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DFB867">
      <w:pPr>
        <w:bidi w:val="0"/>
        <w:ind w:left="0" w:leftChars="0" w:firstLine="0" w:firstLineChars="0"/>
        <w:jc w:val="both"/>
        <w:rPr>
          <w:rFonts w:hint="eastAsia" w:eastAsia="宋体"/>
          <w:sz w:val="32"/>
          <w:szCs w:val="32"/>
          <w:lang w:eastAsia="zh-CN"/>
        </w:rPr>
      </w:pPr>
      <w:r>
        <w:rPr>
          <w:rFonts w:hint="default" w:ascii="Arial" w:hAnsi="Arial" w:cs="Arial"/>
          <w:b/>
          <w:bCs/>
          <w:sz w:val="21"/>
          <w:szCs w:val="21"/>
          <w:lang w:val="en-US" w:eastAsia="zh-CN"/>
        </w:rPr>
        <w:drawing>
          <wp:anchor distT="0" distB="0" distL="114300" distR="114300" simplePos="0" relativeHeight="251666432" behindDoc="0" locked="0" layoutInCell="1" allowOverlap="1">
            <wp:simplePos x="0" y="0"/>
            <wp:positionH relativeFrom="column">
              <wp:posOffset>-1186180</wp:posOffset>
            </wp:positionH>
            <wp:positionV relativeFrom="paragraph">
              <wp:posOffset>-995045</wp:posOffset>
            </wp:positionV>
            <wp:extent cx="1016000" cy="1016000"/>
            <wp:effectExtent l="0" t="0" r="0" b="0"/>
            <wp:wrapNone/>
            <wp:docPr id="191" name="图片 191" descr="微信图片_202312281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微信图片_20231228170252"/>
                    <pic:cNvPicPr>
                      <a:picLocks noChangeAspect="1"/>
                    </pic:cNvPicPr>
                  </pic:nvPicPr>
                  <pic:blipFill>
                    <a:blip r:embed="rId8"/>
                    <a:stretch>
                      <a:fillRect/>
                    </a:stretch>
                  </pic:blipFill>
                  <pic:spPr>
                    <a:xfrm>
                      <a:off x="0" y="0"/>
                      <a:ext cx="1016000" cy="1016000"/>
                    </a:xfrm>
                    <a:prstGeom prst="rect">
                      <a:avLst/>
                    </a:prstGeom>
                  </pic:spPr>
                </pic:pic>
              </a:graphicData>
            </a:graphic>
          </wp:anchor>
        </w:drawing>
      </w:r>
      <w:r>
        <w:rPr>
          <w:rFonts w:hint="eastAsia"/>
          <w:b/>
          <w:bCs/>
          <w:sz w:val="32"/>
          <w:szCs w:val="32"/>
        </w:rPr>
        <w:t xml:space="preserve">DNV </w:t>
      </w:r>
      <w:r>
        <w:rPr>
          <w:rFonts w:hint="eastAsia"/>
          <w:b/>
          <w:bCs/>
          <w:sz w:val="32"/>
          <w:szCs w:val="32"/>
          <w:lang w:val="en-US" w:eastAsia="zh-CN"/>
        </w:rPr>
        <w:t xml:space="preserve">approved  </w:t>
      </w:r>
      <w:r>
        <w:rPr>
          <w:rFonts w:hint="eastAsia"/>
          <w:b/>
          <w:bCs/>
          <w:sz w:val="32"/>
          <w:szCs w:val="32"/>
        </w:rPr>
        <w:t>MED Adjustable Flow Rate Nozzle</w:t>
      </w:r>
      <w:r>
        <w:drawing>
          <wp:anchor distT="0" distB="0" distL="114300" distR="114300" simplePos="0" relativeHeight="251672576" behindDoc="0" locked="0" layoutInCell="1" allowOverlap="1">
            <wp:simplePos x="0" y="0"/>
            <wp:positionH relativeFrom="column">
              <wp:posOffset>5400675</wp:posOffset>
            </wp:positionH>
            <wp:positionV relativeFrom="paragraph">
              <wp:posOffset>586105</wp:posOffset>
            </wp:positionV>
            <wp:extent cx="608330" cy="608330"/>
            <wp:effectExtent l="0" t="0" r="1270" b="1270"/>
            <wp:wrapNone/>
            <wp:docPr id="218" name="图片 218"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a618ce37aa066eabfb2316f632baa159"/>
                    <pic:cNvPicPr>
                      <a:picLocks noChangeAspect="1"/>
                    </pic:cNvPicPr>
                  </pic:nvPicPr>
                  <pic:blipFill>
                    <a:blip r:embed="rId9"/>
                    <a:stretch>
                      <a:fillRect/>
                    </a:stretch>
                  </pic:blipFill>
                  <pic:spPr>
                    <a:xfrm>
                      <a:off x="0" y="0"/>
                      <a:ext cx="608330" cy="608330"/>
                    </a:xfrm>
                    <a:prstGeom prst="rect">
                      <a:avLst/>
                    </a:prstGeom>
                  </pic:spPr>
                </pic:pic>
              </a:graphicData>
            </a:graphic>
          </wp:anchor>
        </w:drawing>
      </w:r>
    </w:p>
    <w:p w14:paraId="53ACF8DE">
      <w:pPr>
        <w:bidi w:val="0"/>
        <w:ind w:left="0" w:leftChars="0" w:firstLine="0" w:firstLineChars="0"/>
        <w:rPr>
          <w:rFonts w:hint="default" w:eastAsia="宋体"/>
          <w:lang w:val="en-US" w:eastAsia="zh-CN"/>
        </w:rPr>
      </w:pPr>
      <w:r>
        <w:rPr>
          <w:rFonts w:hint="eastAsia" w:eastAsia="宋体"/>
          <w:sz w:val="28"/>
          <w:szCs w:val="28"/>
          <w:lang w:eastAsia="zh-CN"/>
        </w:rPr>
        <w:drawing>
          <wp:anchor distT="0" distB="0" distL="114300" distR="114300" simplePos="0" relativeHeight="251667456" behindDoc="0" locked="0" layoutInCell="1" allowOverlap="1">
            <wp:simplePos x="0" y="0"/>
            <wp:positionH relativeFrom="column">
              <wp:posOffset>-816610</wp:posOffset>
            </wp:positionH>
            <wp:positionV relativeFrom="paragraph">
              <wp:posOffset>85090</wp:posOffset>
            </wp:positionV>
            <wp:extent cx="6909435" cy="4535805"/>
            <wp:effectExtent l="0" t="0" r="5715" b="7620"/>
            <wp:wrapNone/>
            <wp:docPr id="123" name="图片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
                    <pic:cNvPicPr>
                      <a:picLocks noChangeAspect="1"/>
                    </pic:cNvPicPr>
                  </pic:nvPicPr>
                  <pic:blipFill>
                    <a:blip r:embed="rId10"/>
                    <a:stretch>
                      <a:fillRect/>
                    </a:stretch>
                  </pic:blipFill>
                  <pic:spPr>
                    <a:xfrm>
                      <a:off x="0" y="0"/>
                      <a:ext cx="6909435" cy="4535805"/>
                    </a:xfrm>
                    <a:prstGeom prst="rect">
                      <a:avLst/>
                    </a:prstGeom>
                  </pic:spPr>
                </pic:pic>
              </a:graphicData>
            </a:graphic>
          </wp:anchor>
        </w:drawing>
      </w:r>
    </w:p>
    <w:p w14:paraId="48EF7457">
      <w:pPr>
        <w:bidi w:val="0"/>
        <w:ind w:left="0" w:leftChars="0" w:firstLine="0" w:firstLineChars="0"/>
        <w:rPr>
          <w:rFonts w:hint="default" w:eastAsia="宋体"/>
          <w:lang w:val="en-US" w:eastAsia="zh-CN"/>
        </w:rPr>
      </w:pPr>
    </w:p>
    <w:p w14:paraId="1FC66F52">
      <w:pPr>
        <w:bidi w:val="0"/>
        <w:ind w:left="0" w:leftChars="0" w:firstLine="0" w:firstLineChars="0"/>
        <w:rPr>
          <w:rFonts w:hint="default" w:eastAsia="宋体"/>
          <w:lang w:val="en-US" w:eastAsia="zh-CN"/>
        </w:rPr>
      </w:pPr>
    </w:p>
    <w:p w14:paraId="5C111C2C">
      <w:pPr>
        <w:bidi w:val="0"/>
        <w:ind w:left="0" w:leftChars="0" w:firstLine="0" w:firstLineChars="0"/>
        <w:rPr>
          <w:rFonts w:hint="default" w:eastAsia="宋体"/>
          <w:lang w:val="en-US" w:eastAsia="zh-CN"/>
        </w:rPr>
      </w:pPr>
    </w:p>
    <w:p w14:paraId="70E8CA87">
      <w:pPr>
        <w:bidi w:val="0"/>
        <w:ind w:left="0" w:leftChars="0" w:firstLine="0" w:firstLineChars="0"/>
        <w:rPr>
          <w:rFonts w:hint="default" w:eastAsia="宋体"/>
          <w:lang w:val="en-US" w:eastAsia="zh-CN"/>
        </w:rPr>
      </w:pPr>
    </w:p>
    <w:p w14:paraId="266969D7">
      <w:pPr>
        <w:bidi w:val="0"/>
        <w:ind w:left="0" w:leftChars="0" w:firstLine="0" w:firstLineChars="0"/>
        <w:rPr>
          <w:rFonts w:hint="default" w:eastAsia="宋体"/>
          <w:lang w:val="en-US" w:eastAsia="zh-CN"/>
        </w:rPr>
      </w:pPr>
    </w:p>
    <w:p w14:paraId="2DC8B3B3">
      <w:pPr>
        <w:bidi w:val="0"/>
        <w:ind w:left="0" w:leftChars="0" w:firstLine="0" w:firstLineChars="0"/>
        <w:rPr>
          <w:rFonts w:hint="default" w:eastAsia="宋体"/>
          <w:lang w:val="en-US" w:eastAsia="zh-CN"/>
        </w:rPr>
      </w:pPr>
    </w:p>
    <w:p w14:paraId="28C76076">
      <w:pPr>
        <w:bidi w:val="0"/>
        <w:ind w:left="0" w:leftChars="0" w:firstLine="0" w:firstLineChars="0"/>
        <w:rPr>
          <w:rFonts w:hint="default" w:eastAsia="宋体"/>
          <w:lang w:val="en-US" w:eastAsia="zh-CN"/>
        </w:rPr>
      </w:pPr>
    </w:p>
    <w:p w14:paraId="304500D7">
      <w:pPr>
        <w:bidi w:val="0"/>
        <w:ind w:left="0" w:leftChars="0" w:firstLine="0" w:firstLineChars="0"/>
        <w:rPr>
          <w:rFonts w:hint="default" w:eastAsia="宋体"/>
          <w:lang w:val="en-US" w:eastAsia="zh-CN"/>
        </w:rPr>
      </w:pPr>
    </w:p>
    <w:p w14:paraId="781C8DD9">
      <w:pPr>
        <w:bidi w:val="0"/>
        <w:ind w:left="0" w:leftChars="0" w:firstLine="0" w:firstLineChars="0"/>
        <w:rPr>
          <w:rFonts w:hint="default" w:eastAsia="宋体"/>
          <w:lang w:val="en-US" w:eastAsia="zh-CN"/>
        </w:rPr>
      </w:pPr>
    </w:p>
    <w:p w14:paraId="393ED093">
      <w:pPr>
        <w:bidi w:val="0"/>
        <w:spacing w:line="240" w:lineRule="auto"/>
        <w:rPr>
          <w:rFonts w:hint="default" w:ascii="Arial" w:hAnsi="Arial" w:cs="Arial"/>
          <w:b/>
          <w:bCs/>
          <w:sz w:val="18"/>
          <w:szCs w:val="18"/>
          <w:lang w:val="en-US" w:eastAsia="zh-CN"/>
        </w:rPr>
      </w:pPr>
      <w:bookmarkStart w:id="0" w:name="_GoBack"/>
      <w:r>
        <w:rPr>
          <w:rFonts w:hint="default" w:ascii="Arial" w:hAnsi="Arial" w:cs="Arial"/>
          <w:b/>
          <w:bCs/>
          <w:sz w:val="18"/>
          <w:szCs w:val="18"/>
          <w:lang w:val="en-US" w:eastAsia="zh-CN"/>
        </w:rPr>
        <w:t>• EN 15182-2 Type 3 and DIN 14367 complian</w:t>
      </w:r>
      <w:r>
        <w:rPr>
          <w:rFonts w:hint="eastAsia" w:ascii="Arial" w:hAnsi="Arial" w:cs="Arial"/>
          <w:b/>
          <w:bCs/>
          <w:sz w:val="18"/>
          <w:szCs w:val="18"/>
          <w:lang w:val="en-US" w:eastAsia="zh-CN"/>
        </w:rPr>
        <w:t>ce</w:t>
      </w:r>
      <w:r>
        <w:rPr>
          <w:rFonts w:hint="default" w:ascii="Arial" w:hAnsi="Arial" w:cs="Arial"/>
          <w:b/>
          <w:bCs/>
          <w:sz w:val="18"/>
          <w:szCs w:val="18"/>
          <w:lang w:val="en-US" w:eastAsia="zh-CN"/>
        </w:rPr>
        <w:t xml:space="preserve"> </w:t>
      </w:r>
    </w:p>
    <w:p w14:paraId="6125F390">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Combination pattern nozzles with multiple flow settings for operator flow control </w:t>
      </w:r>
    </w:p>
    <w:p w14:paraId="78098F6C">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Produce straight stream for maximum reach and superb wide fog pattern for optimun fire </w:t>
      </w:r>
    </w:p>
    <w:p w14:paraId="2CBA08FB">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fighter protection </w:t>
      </w:r>
    </w:p>
    <w:p w14:paraId="24C1C3CB">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Easy to operate with a-quarter turn from straight stream to fog </w:t>
      </w:r>
    </w:p>
    <w:p w14:paraId="61413666">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One-click turn of the moulded bumper ring to flashover pattern position </w:t>
      </w:r>
    </w:p>
    <w:p w14:paraId="76907C0D">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Raised lug on the bumper for flashover fog pattern </w:t>
      </w:r>
    </w:p>
    <w:p w14:paraId="4FFC7A9D">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Maximum flow position touch button on the flow selection control ring </w:t>
      </w:r>
    </w:p>
    <w:p w14:paraId="0AD420AC">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Exceptionally lightweight and compact </w:t>
      </w:r>
      <w:bookmarkEnd w:id="0"/>
      <w:r>
        <w:rPr>
          <w:sz w:val="21"/>
        </w:rPr>
        <mc:AlternateContent>
          <mc:Choice Requires="wps">
            <w:drawing>
              <wp:anchor distT="0" distB="0" distL="114300" distR="114300" simplePos="0" relativeHeight="251692032" behindDoc="0" locked="0" layoutInCell="1" allowOverlap="1">
                <wp:simplePos x="0" y="0"/>
                <wp:positionH relativeFrom="column">
                  <wp:posOffset>-2489200</wp:posOffset>
                </wp:positionH>
                <wp:positionV relativeFrom="page">
                  <wp:posOffset>9618980</wp:posOffset>
                </wp:positionV>
                <wp:extent cx="5250180" cy="121666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5250180" cy="1216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28F41">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3D87D90B">
                            <w:pPr>
                              <w:rPr>
                                <w:rFonts w:hint="default" w:eastAsia="微软雅黑"/>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757.4pt;height:95.8pt;width:413.4pt;mso-position-vertical-relative:page;z-index:251692032;mso-width-relative:page;mso-height-relative:page;" filled="f" stroked="f" coordsize="21600,21600" o:gfxdata="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Sj0I3gAAAA4BAAAPAAAAAAAAAAEAIAAA&#10;ACIAAABkcnMvZG93bnJldi54bWxQSwECFAAUAAAACACHTuJAOWFUFT8CAABrBAAADgAAAAAAAAAB&#10;ACAAAAAtAQAAZHJzL2Uyb0RvYy54bWxQSwUGAAAAAAYABgBZAQAA3gUAAAAA&#10;">
                <v:fill on="f" focussize="0,0"/>
                <v:stroke on="f" weight="0.5pt"/>
                <v:imagedata o:title=""/>
                <o:lock v:ext="edit" aspectratio="f"/>
                <v:textbox>
                  <w:txbxContent>
                    <w:p w14:paraId="0F228F41">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3D87D90B">
                      <w:pPr>
                        <w:rPr>
                          <w:rFonts w:hint="default" w:eastAsia="微软雅黑"/>
                          <w:sz w:val="24"/>
                          <w:szCs w:val="24"/>
                          <w:lang w:val="en-US" w:eastAsia="zh-CN"/>
                        </w:rPr>
                      </w:pPr>
                    </w:p>
                  </w:txbxContent>
                </v:textbox>
              </v:shape>
            </w:pict>
          </mc:Fallback>
        </mc:AlternateContent>
      </w:r>
      <w:r>
        <w:drawing>
          <wp:anchor distT="0" distB="0" distL="114300" distR="114300" simplePos="0" relativeHeight="251687936" behindDoc="0" locked="0" layoutInCell="1" allowOverlap="1">
            <wp:simplePos x="0" y="0"/>
            <wp:positionH relativeFrom="column">
              <wp:posOffset>5701665</wp:posOffset>
            </wp:positionH>
            <wp:positionV relativeFrom="paragraph">
              <wp:posOffset>626745</wp:posOffset>
            </wp:positionV>
            <wp:extent cx="556260" cy="567690"/>
            <wp:effectExtent l="0" t="0" r="5715" b="3810"/>
            <wp:wrapNone/>
            <wp:docPr id="2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6"/>
                    <pic:cNvPicPr>
                      <a:picLocks noChangeAspect="1"/>
                    </pic:cNvPicPr>
                  </pic:nvPicPr>
                  <pic:blipFill>
                    <a:blip r:embed="rId11"/>
                    <a:stretch>
                      <a:fillRect/>
                    </a:stretch>
                  </pic:blipFill>
                  <pic:spPr>
                    <a:xfrm>
                      <a:off x="0" y="0"/>
                      <a:ext cx="556260" cy="567690"/>
                    </a:xfrm>
                    <a:prstGeom prst="rect">
                      <a:avLst/>
                    </a:prstGeom>
                    <a:noFill/>
                    <a:ln>
                      <a:noFill/>
                    </a:ln>
                  </pic:spPr>
                </pic:pic>
              </a:graphicData>
            </a:graphic>
          </wp:anchor>
        </w:drawing>
      </w:r>
      <w:r>
        <w:drawing>
          <wp:anchor distT="0" distB="0" distL="114300" distR="114300" simplePos="0" relativeHeight="251686912" behindDoc="0" locked="0" layoutInCell="1" allowOverlap="1">
            <wp:simplePos x="0" y="0"/>
            <wp:positionH relativeFrom="column">
              <wp:posOffset>5046980</wp:posOffset>
            </wp:positionH>
            <wp:positionV relativeFrom="paragraph">
              <wp:posOffset>641350</wp:posOffset>
            </wp:positionV>
            <wp:extent cx="566420" cy="566420"/>
            <wp:effectExtent l="0" t="0" r="5080" b="5080"/>
            <wp:wrapNone/>
            <wp:docPr id="2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
                    <pic:cNvPicPr>
                      <a:picLocks noChangeAspect="1"/>
                    </pic:cNvPicPr>
                  </pic:nvPicPr>
                  <pic:blipFill>
                    <a:blip r:embed="rId12"/>
                    <a:stretch>
                      <a:fillRect/>
                    </a:stretch>
                  </pic:blipFill>
                  <pic:spPr>
                    <a:xfrm>
                      <a:off x="0" y="0"/>
                      <a:ext cx="566420" cy="566420"/>
                    </a:xfrm>
                    <a:prstGeom prst="rect">
                      <a:avLst/>
                    </a:prstGeom>
                    <a:noFill/>
                    <a:ln>
                      <a:noFill/>
                    </a:ln>
                  </pic:spPr>
                </pic:pic>
              </a:graphicData>
            </a:graphic>
          </wp:anchor>
        </w:drawing>
      </w:r>
    </w:p>
    <w:p w14:paraId="76CBAA75">
      <w:pPr>
        <w:bidi w:val="0"/>
        <w:spacing w:line="240" w:lineRule="auto"/>
        <w:rPr>
          <w:rFonts w:hint="default" w:ascii="Arial" w:hAnsi="Arial" w:cs="Arial"/>
          <w:b/>
          <w:bCs/>
          <w:sz w:val="18"/>
          <w:szCs w:val="18"/>
        </w:rPr>
      </w:pPr>
      <w:r>
        <w:rPr>
          <w:rFonts w:hint="default" w:ascii="Arial" w:hAnsi="Arial" w:cs="Arial"/>
          <w:b/>
          <w:bCs/>
          <w:sz w:val="21"/>
          <w:szCs w:val="21"/>
          <w:lang w:val="en-US" w:eastAsia="zh-CN"/>
        </w:rPr>
        <w:drawing>
          <wp:anchor distT="0" distB="0" distL="114300" distR="114300" simplePos="0" relativeHeight="251669504" behindDoc="0" locked="0" layoutInCell="1" allowOverlap="1">
            <wp:simplePos x="0" y="0"/>
            <wp:positionH relativeFrom="column">
              <wp:posOffset>-1257300</wp:posOffset>
            </wp:positionH>
            <wp:positionV relativeFrom="paragraph">
              <wp:posOffset>-932815</wp:posOffset>
            </wp:positionV>
            <wp:extent cx="1016000" cy="1016000"/>
            <wp:effectExtent l="0" t="0" r="0" b="0"/>
            <wp:wrapNone/>
            <wp:docPr id="211" name="图片 211" descr="微信图片_202312281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微信图片_20231228170252"/>
                    <pic:cNvPicPr>
                      <a:picLocks noChangeAspect="1"/>
                    </pic:cNvPicPr>
                  </pic:nvPicPr>
                  <pic:blipFill>
                    <a:blip r:embed="rId8"/>
                    <a:stretch>
                      <a:fillRect/>
                    </a:stretch>
                  </pic:blipFill>
                  <pic:spPr>
                    <a:xfrm>
                      <a:off x="0" y="0"/>
                      <a:ext cx="1016000" cy="1016000"/>
                    </a:xfrm>
                    <a:prstGeom prst="rect">
                      <a:avLst/>
                    </a:prstGeom>
                  </pic:spPr>
                </pic:pic>
              </a:graphicData>
            </a:graphic>
          </wp:anchor>
        </w:drawing>
      </w:r>
      <w:r>
        <w:rPr>
          <w:rFonts w:hint="default" w:ascii="Arial" w:hAnsi="Arial" w:cs="Arial"/>
          <w:b/>
          <w:bCs/>
          <w:sz w:val="18"/>
          <w:szCs w:val="18"/>
          <w:lang w:val="en-US" w:eastAsia="zh-CN"/>
        </w:rPr>
        <w:t xml:space="preserve">• Stainless steel spinning teeth ensure corrosion resistance and durability </w:t>
      </w:r>
    </w:p>
    <w:p w14:paraId="5DCAB4F2">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Newly improved handle with two reinforced metal pieces to improve durability </w:t>
      </w:r>
    </w:p>
    <w:p w14:paraId="79EAA978">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Heavy-duty chrome plated shutoff ball ensures smooth action and long-lasting service life </w:t>
      </w:r>
    </w:p>
    <w:p w14:paraId="319E2344">
      <w:pPr>
        <w:bidi w:val="0"/>
        <w:spacing w:line="240" w:lineRule="auto"/>
        <w:rPr>
          <w:rFonts w:hint="default" w:ascii="Arial" w:hAnsi="Arial" w:cs="Arial"/>
          <w:b/>
          <w:bCs/>
          <w:sz w:val="18"/>
          <w:szCs w:val="18"/>
        </w:rPr>
      </w:pPr>
      <w:r>
        <w:rPr>
          <w:rFonts w:hint="default" w:ascii="Arial" w:hAnsi="Arial" w:cs="Arial"/>
          <w:b/>
          <w:bCs/>
          <w:sz w:val="18"/>
          <w:szCs w:val="18"/>
          <w:lang w:val="en-US" w:eastAsia="zh-CN"/>
        </w:rPr>
        <w:t xml:space="preserve">• Ergonomic design pistol for comfort </w:t>
      </w:r>
    </w:p>
    <w:p w14:paraId="727A8D7F">
      <w:pPr>
        <w:bidi w:val="0"/>
        <w:spacing w:line="240" w:lineRule="auto"/>
        <w:rPr>
          <w:rFonts w:hint="default" w:ascii="Arial" w:hAnsi="Arial" w:cs="Arial"/>
          <w:b/>
          <w:bCs/>
          <w:sz w:val="18"/>
          <w:szCs w:val="18"/>
          <w:lang w:val="en-US" w:eastAsia="zh-CN"/>
        </w:rPr>
      </w:pPr>
      <w:r>
        <w:rPr>
          <w:rFonts w:hint="default" w:ascii="Arial" w:hAnsi="Arial" w:cs="Arial"/>
          <w:b/>
          <w:bCs/>
          <w:sz w:val="18"/>
          <w:szCs w:val="18"/>
          <w:lang w:val="en-US" w:eastAsia="zh-CN"/>
        </w:rPr>
        <w:t>• Minimal maintenance reflected in robust design, precision machining and quality materials</w:t>
      </w:r>
    </w:p>
    <w:p w14:paraId="4B8633FC">
      <w:pPr>
        <w:bidi w:val="0"/>
        <w:spacing w:line="240" w:lineRule="auto"/>
        <w:rPr>
          <w:rFonts w:hint="default" w:ascii="Arial" w:hAnsi="Arial" w:cs="Arial"/>
          <w:b/>
          <w:bCs/>
          <w:sz w:val="18"/>
          <w:szCs w:val="18"/>
          <w:lang w:val="en-US"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2773680</wp:posOffset>
            </wp:positionH>
            <wp:positionV relativeFrom="paragraph">
              <wp:posOffset>147955</wp:posOffset>
            </wp:positionV>
            <wp:extent cx="1498600" cy="1498600"/>
            <wp:effectExtent l="0" t="0" r="6350" b="6350"/>
            <wp:wrapNone/>
            <wp:docPr id="126" name="图片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
                    <pic:cNvPicPr>
                      <a:picLocks noChangeAspect="1"/>
                    </pic:cNvPicPr>
                  </pic:nvPicPr>
                  <pic:blipFill>
                    <a:blip r:embed="rId13"/>
                    <a:stretch>
                      <a:fillRect/>
                    </a:stretch>
                  </pic:blipFill>
                  <pic:spPr>
                    <a:xfrm rot="5400000">
                      <a:off x="0" y="0"/>
                      <a:ext cx="1498600" cy="1498600"/>
                    </a:xfrm>
                    <a:prstGeom prst="rect">
                      <a:avLst/>
                    </a:prstGeom>
                  </pic:spPr>
                </pic:pic>
              </a:graphicData>
            </a:graphic>
          </wp:anchor>
        </w:drawing>
      </w:r>
      <w:r>
        <w:rPr>
          <w:rFonts w:hint="default" w:ascii="Arial" w:hAnsi="Arial" w:eastAsia="宋体" w:cs="Arial"/>
          <w:b/>
          <w:bCs/>
          <w:sz w:val="28"/>
          <w:szCs w:val="28"/>
          <w:lang w:eastAsia="zh-CN"/>
        </w:rPr>
        <w:drawing>
          <wp:anchor distT="0" distB="0" distL="114300" distR="114300" simplePos="0" relativeHeight="251659264" behindDoc="0" locked="0" layoutInCell="1" allowOverlap="1">
            <wp:simplePos x="0" y="0"/>
            <wp:positionH relativeFrom="column">
              <wp:posOffset>638175</wp:posOffset>
            </wp:positionH>
            <wp:positionV relativeFrom="paragraph">
              <wp:posOffset>237490</wp:posOffset>
            </wp:positionV>
            <wp:extent cx="1222375" cy="1222375"/>
            <wp:effectExtent l="0" t="0" r="6350" b="6350"/>
            <wp:wrapNone/>
            <wp:docPr id="124" name="图片 1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
                    <pic:cNvPicPr>
                      <a:picLocks noChangeAspect="1"/>
                    </pic:cNvPicPr>
                  </pic:nvPicPr>
                  <pic:blipFill>
                    <a:blip r:embed="rId14"/>
                    <a:stretch>
                      <a:fillRect/>
                    </a:stretch>
                  </pic:blipFill>
                  <pic:spPr>
                    <a:xfrm>
                      <a:off x="0" y="0"/>
                      <a:ext cx="1222375" cy="1222375"/>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4331335</wp:posOffset>
            </wp:positionH>
            <wp:positionV relativeFrom="paragraph">
              <wp:posOffset>167005</wp:posOffset>
            </wp:positionV>
            <wp:extent cx="471170" cy="471170"/>
            <wp:effectExtent l="0" t="0" r="5080" b="5080"/>
            <wp:wrapNone/>
            <wp:docPr id="237" name="图片 237"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a618ce37aa066eabfb2316f632baa159"/>
                    <pic:cNvPicPr>
                      <a:picLocks noChangeAspect="1"/>
                    </pic:cNvPicPr>
                  </pic:nvPicPr>
                  <pic:blipFill>
                    <a:blip r:embed="rId9"/>
                    <a:stretch>
                      <a:fillRect/>
                    </a:stretch>
                  </pic:blipFill>
                  <pic:spPr>
                    <a:xfrm>
                      <a:off x="0" y="0"/>
                      <a:ext cx="471170" cy="471170"/>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1866900</wp:posOffset>
            </wp:positionH>
            <wp:positionV relativeFrom="paragraph">
              <wp:posOffset>241935</wp:posOffset>
            </wp:positionV>
            <wp:extent cx="455930" cy="455930"/>
            <wp:effectExtent l="0" t="0" r="1270" b="1270"/>
            <wp:wrapNone/>
            <wp:docPr id="219" name="图片 219"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a618ce37aa066eabfb2316f632baa159"/>
                    <pic:cNvPicPr>
                      <a:picLocks noChangeAspect="1"/>
                    </pic:cNvPicPr>
                  </pic:nvPicPr>
                  <pic:blipFill>
                    <a:blip r:embed="rId9"/>
                    <a:stretch>
                      <a:fillRect/>
                    </a:stretch>
                  </pic:blipFill>
                  <pic:spPr>
                    <a:xfrm>
                      <a:off x="0" y="0"/>
                      <a:ext cx="455930" cy="455930"/>
                    </a:xfrm>
                    <a:prstGeom prst="rect">
                      <a:avLst/>
                    </a:prstGeom>
                  </pic:spPr>
                </pic:pic>
              </a:graphicData>
            </a:graphic>
          </wp:anchor>
        </w:drawing>
      </w:r>
    </w:p>
    <w:p w14:paraId="4DC690B5">
      <w:pPr>
        <w:ind w:left="0" w:leftChars="0" w:firstLine="0" w:firstLineChars="0"/>
      </w:pPr>
    </w:p>
    <w:p w14:paraId="018E2CDA">
      <w:pPr>
        <w:ind w:left="0" w:leftChars="0" w:firstLine="0" w:firstLineChars="0"/>
      </w:pPr>
    </w:p>
    <w:p w14:paraId="1B5A78D6">
      <w:pPr>
        <w:ind w:left="0" w:leftChars="0" w:firstLine="0" w:firstLineChars="0"/>
        <w:rPr>
          <w:rFonts w:hint="default" w:ascii="Arial" w:hAnsi="Arial" w:eastAsia="宋体" w:cs="Arial"/>
          <w:b/>
          <w:bCs/>
          <w:sz w:val="28"/>
          <w:szCs w:val="28"/>
          <w:lang w:val="en-US" w:eastAsia="zh-CN"/>
        </w:rPr>
      </w:pPr>
    </w:p>
    <w:p w14:paraId="5C97679B">
      <w:pPr>
        <w:ind w:firstLine="1687" w:firstLineChars="600"/>
        <w:rPr>
          <w:rFonts w:hint="eastAsia" w:ascii="Arial" w:hAnsi="Arial" w:eastAsia="宋体" w:cs="Arial"/>
          <w:b/>
          <w:bCs/>
          <w:sz w:val="28"/>
          <w:szCs w:val="28"/>
          <w:lang w:val="en-US" w:eastAsia="zh-CN"/>
        </w:rPr>
      </w:pPr>
      <w:r>
        <w:rPr>
          <w:rFonts w:hint="default" w:ascii="Arial" w:hAnsi="Arial" w:eastAsia="宋体" w:cs="Arial"/>
          <w:b/>
          <w:bCs/>
          <w:sz w:val="28"/>
          <w:szCs w:val="28"/>
          <w:lang w:val="en-US" w:eastAsia="zh-CN"/>
        </w:rPr>
        <w:t>ML230</w:t>
      </w:r>
      <w:r>
        <w:rPr>
          <w:rFonts w:hint="eastAsia" w:ascii="Arial" w:hAnsi="Arial" w:eastAsia="宋体" w:cs="Arial"/>
          <w:b/>
          <w:bCs/>
          <w:sz w:val="28"/>
          <w:szCs w:val="28"/>
          <w:lang w:val="en-US" w:eastAsia="zh-CN"/>
        </w:rPr>
        <w:t xml:space="preserve">                    ML500</w:t>
      </w:r>
    </w:p>
    <w:p w14:paraId="68EA3659">
      <w:pPr>
        <w:ind w:left="0" w:leftChars="0" w:firstLine="1440" w:firstLineChars="600"/>
        <w:rPr>
          <w:rFonts w:hint="eastAsia" w:ascii="Arial" w:hAnsi="Arial" w:eastAsia="宋体" w:cs="Arial"/>
          <w:b/>
          <w:bCs/>
          <w:sz w:val="28"/>
          <w:szCs w:val="28"/>
          <w:lang w:val="en-US" w:eastAsia="zh-CN"/>
        </w:rPr>
      </w:pPr>
      <w:r>
        <w:drawing>
          <wp:anchor distT="0" distB="0" distL="114300" distR="114300" simplePos="0" relativeHeight="251677696" behindDoc="0" locked="0" layoutInCell="1" allowOverlap="1">
            <wp:simplePos x="0" y="0"/>
            <wp:positionH relativeFrom="column">
              <wp:posOffset>1894840</wp:posOffset>
            </wp:positionH>
            <wp:positionV relativeFrom="paragraph">
              <wp:posOffset>132080</wp:posOffset>
            </wp:positionV>
            <wp:extent cx="476250" cy="476250"/>
            <wp:effectExtent l="0" t="0" r="0" b="0"/>
            <wp:wrapNone/>
            <wp:docPr id="239" name="图片 239"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a618ce37aa066eabfb2316f632baa159"/>
                    <pic:cNvPicPr>
                      <a:picLocks noChangeAspect="1"/>
                    </pic:cNvPicPr>
                  </pic:nvPicPr>
                  <pic:blipFill>
                    <a:blip r:embed="rId9"/>
                    <a:stretch>
                      <a:fillRect/>
                    </a:stretch>
                  </pic:blipFill>
                  <pic:spPr>
                    <a:xfrm>
                      <a:off x="0" y="0"/>
                      <a:ext cx="476250" cy="47625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4422140</wp:posOffset>
            </wp:positionH>
            <wp:positionV relativeFrom="paragraph">
              <wp:posOffset>149860</wp:posOffset>
            </wp:positionV>
            <wp:extent cx="484505" cy="484505"/>
            <wp:effectExtent l="0" t="0" r="1270" b="1270"/>
            <wp:wrapNone/>
            <wp:docPr id="238" name="图片 238"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a618ce37aa066eabfb2316f632baa159"/>
                    <pic:cNvPicPr>
                      <a:picLocks noChangeAspect="1"/>
                    </pic:cNvPicPr>
                  </pic:nvPicPr>
                  <pic:blipFill>
                    <a:blip r:embed="rId9"/>
                    <a:stretch>
                      <a:fillRect/>
                    </a:stretch>
                  </pic:blipFill>
                  <pic:spPr>
                    <a:xfrm>
                      <a:off x="0" y="0"/>
                      <a:ext cx="484505" cy="484505"/>
                    </a:xfrm>
                    <a:prstGeom prst="rect">
                      <a:avLst/>
                    </a:prstGeom>
                  </pic:spPr>
                </pic:pic>
              </a:graphicData>
            </a:graphic>
          </wp:anchor>
        </w:drawing>
      </w:r>
      <w:r>
        <w:rPr>
          <w:rFonts w:hint="default" w:ascii="Arial" w:hAnsi="Arial" w:eastAsia="宋体" w:cs="Arial"/>
          <w:b/>
          <w:bCs/>
          <w:sz w:val="28"/>
          <w:szCs w:val="28"/>
          <w:lang w:eastAsia="zh-CN"/>
        </w:rPr>
        <w:drawing>
          <wp:anchor distT="0" distB="0" distL="114300" distR="114300" simplePos="0" relativeHeight="251662336" behindDoc="0" locked="0" layoutInCell="1" allowOverlap="1">
            <wp:simplePos x="0" y="0"/>
            <wp:positionH relativeFrom="column">
              <wp:posOffset>3057525</wp:posOffset>
            </wp:positionH>
            <wp:positionV relativeFrom="paragraph">
              <wp:posOffset>28575</wp:posOffset>
            </wp:positionV>
            <wp:extent cx="1169670" cy="1169670"/>
            <wp:effectExtent l="0" t="0" r="1905" b="1905"/>
            <wp:wrapNone/>
            <wp:docPr id="128" name="图片 1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
                    <pic:cNvPicPr>
                      <a:picLocks noChangeAspect="1"/>
                    </pic:cNvPicPr>
                  </pic:nvPicPr>
                  <pic:blipFill>
                    <a:blip r:embed="rId15"/>
                    <a:stretch>
                      <a:fillRect/>
                    </a:stretch>
                  </pic:blipFill>
                  <pic:spPr>
                    <a:xfrm>
                      <a:off x="0" y="0"/>
                      <a:ext cx="1169670" cy="1169670"/>
                    </a:xfrm>
                    <a:prstGeom prst="rect">
                      <a:avLst/>
                    </a:prstGeom>
                  </pic:spPr>
                </pic:pic>
              </a:graphicData>
            </a:graphic>
          </wp:anchor>
        </w:drawing>
      </w:r>
      <w:r>
        <w:rPr>
          <w:rFonts w:hint="default" w:ascii="Arial" w:hAnsi="Arial" w:eastAsia="宋体" w:cs="Arial"/>
          <w:b/>
          <w:bCs/>
          <w:sz w:val="28"/>
          <w:szCs w:val="28"/>
          <w:lang w:eastAsia="zh-CN"/>
        </w:rPr>
        <w:drawing>
          <wp:anchor distT="0" distB="0" distL="114300" distR="114300" simplePos="0" relativeHeight="251661312" behindDoc="0" locked="0" layoutInCell="1" allowOverlap="1">
            <wp:simplePos x="0" y="0"/>
            <wp:positionH relativeFrom="column">
              <wp:posOffset>614680</wp:posOffset>
            </wp:positionH>
            <wp:positionV relativeFrom="paragraph">
              <wp:posOffset>37465</wp:posOffset>
            </wp:positionV>
            <wp:extent cx="1157605" cy="1157605"/>
            <wp:effectExtent l="0" t="0" r="4445" b="4445"/>
            <wp:wrapNone/>
            <wp:docPr id="127" name="图片 12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5"/>
                    <pic:cNvPicPr>
                      <a:picLocks noChangeAspect="1"/>
                    </pic:cNvPicPr>
                  </pic:nvPicPr>
                  <pic:blipFill>
                    <a:blip r:embed="rId16"/>
                    <a:stretch>
                      <a:fillRect/>
                    </a:stretch>
                  </pic:blipFill>
                  <pic:spPr>
                    <a:xfrm flipH="1">
                      <a:off x="0" y="0"/>
                      <a:ext cx="1157605" cy="1157605"/>
                    </a:xfrm>
                    <a:prstGeom prst="rect">
                      <a:avLst/>
                    </a:prstGeom>
                  </pic:spPr>
                </pic:pic>
              </a:graphicData>
            </a:graphic>
          </wp:anchor>
        </w:drawing>
      </w:r>
    </w:p>
    <w:p w14:paraId="67299F77">
      <w:pPr>
        <w:ind w:left="0" w:leftChars="0" w:firstLine="1687" w:firstLineChars="600"/>
        <w:rPr>
          <w:rFonts w:hint="eastAsia" w:ascii="Arial" w:hAnsi="Arial" w:eastAsia="宋体" w:cs="Arial"/>
          <w:b/>
          <w:bCs/>
          <w:sz w:val="28"/>
          <w:szCs w:val="28"/>
          <w:lang w:val="en-US" w:eastAsia="zh-CN"/>
        </w:rPr>
      </w:pPr>
    </w:p>
    <w:p w14:paraId="0F14C0B0">
      <w:pPr>
        <w:ind w:left="0" w:leftChars="0" w:firstLine="0" w:firstLineChars="0"/>
        <w:rPr>
          <w:rFonts w:hint="eastAsia" w:ascii="Arial" w:hAnsi="Arial" w:eastAsia="宋体" w:cs="Arial"/>
          <w:b/>
          <w:bCs/>
          <w:sz w:val="28"/>
          <w:szCs w:val="28"/>
          <w:lang w:val="en-US" w:eastAsia="zh-CN"/>
        </w:rPr>
      </w:pPr>
    </w:p>
    <w:p w14:paraId="35227111">
      <w:pPr>
        <w:ind w:left="0" w:leftChars="0" w:firstLine="1687" w:firstLineChars="600"/>
        <w:rPr>
          <w:rFonts w:hint="eastAsia" w:ascii="Arial" w:hAnsi="Arial" w:eastAsia="宋体" w:cs="Arial"/>
          <w:b/>
          <w:bCs/>
          <w:sz w:val="28"/>
          <w:szCs w:val="28"/>
          <w:lang w:val="en-US" w:eastAsia="zh-CN"/>
        </w:rPr>
      </w:pPr>
      <w:r>
        <w:rPr>
          <w:rFonts w:hint="eastAsia" w:ascii="Arial" w:hAnsi="Arial" w:eastAsia="宋体" w:cs="Arial"/>
          <w:b/>
          <w:bCs/>
          <w:sz w:val="28"/>
          <w:szCs w:val="28"/>
          <w:lang w:val="en-US" w:eastAsia="zh-CN"/>
        </w:rPr>
        <w:t>ML750                       ML950</w:t>
      </w:r>
    </w:p>
    <w:tbl>
      <w:tblPr>
        <w:tblStyle w:val="90"/>
        <w:tblW w:w="1050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903"/>
        <w:gridCol w:w="1163"/>
        <w:gridCol w:w="1195"/>
        <w:gridCol w:w="2576"/>
        <w:gridCol w:w="1393"/>
        <w:gridCol w:w="1148"/>
      </w:tblGrid>
      <w:tr w14:paraId="63FE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DAEAFB" w:themeFill="accent1" w:themeFillTint="32"/>
          </w:tcPr>
          <w:p w14:paraId="4B9FB77E">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Product</w:t>
            </w:r>
            <w:r>
              <w:rPr>
                <w:rFonts w:hint="eastAsia"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Number</w:t>
            </w:r>
          </w:p>
        </w:tc>
        <w:tc>
          <w:tcPr>
            <w:tcW w:w="903" w:type="dxa"/>
            <w:shd w:val="clear" w:color="auto" w:fill="DAEAFB" w:themeFill="accent1" w:themeFillTint="32"/>
          </w:tcPr>
          <w:p w14:paraId="468C9030">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Model</w:t>
            </w:r>
            <w:r>
              <w:rPr>
                <w:rFonts w:hint="eastAsia"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p>
        </w:tc>
        <w:tc>
          <w:tcPr>
            <w:tcW w:w="1163" w:type="dxa"/>
            <w:shd w:val="clear" w:color="auto" w:fill="DAEAFB" w:themeFill="accent1" w:themeFillTint="32"/>
          </w:tcPr>
          <w:p w14:paraId="61328900">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Inlet</w:t>
            </w:r>
          </w:p>
        </w:tc>
        <w:tc>
          <w:tcPr>
            <w:tcW w:w="1195" w:type="dxa"/>
            <w:shd w:val="clear" w:color="auto" w:fill="DAEAFB" w:themeFill="accent1" w:themeFillTint="32"/>
          </w:tcPr>
          <w:p w14:paraId="7E462DA7">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Pressure</w:t>
            </w:r>
          </w:p>
        </w:tc>
        <w:tc>
          <w:tcPr>
            <w:tcW w:w="2576" w:type="dxa"/>
            <w:shd w:val="clear" w:color="auto" w:fill="DAEAFB" w:themeFill="accent1" w:themeFillTint="32"/>
          </w:tcPr>
          <w:p w14:paraId="18D68178">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Flow Rate (LPM)</w:t>
            </w:r>
          </w:p>
        </w:tc>
        <w:tc>
          <w:tcPr>
            <w:tcW w:w="1393" w:type="dxa"/>
            <w:shd w:val="clear" w:color="auto" w:fill="DAEAFB" w:themeFill="accent1" w:themeFillTint="32"/>
          </w:tcPr>
          <w:p w14:paraId="17CE3FCF">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F.Distance</w:t>
            </w:r>
          </w:p>
        </w:tc>
        <w:tc>
          <w:tcPr>
            <w:tcW w:w="1148" w:type="dxa"/>
            <w:shd w:val="clear" w:color="auto" w:fill="DAEAFB" w:themeFill="accent1" w:themeFillTint="32"/>
          </w:tcPr>
          <w:p w14:paraId="065BDF56">
            <w:pPr>
              <w:ind w:left="0" w:leftChars="0" w:firstLine="0" w:firstLineChars="0"/>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2"/>
                <w:szCs w:val="22"/>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Weight</w:t>
            </w:r>
          </w:p>
        </w:tc>
      </w:tr>
      <w:tr w14:paraId="7FAF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E83553F">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WOG08-200MD-00</w:t>
            </w:r>
          </w:p>
        </w:tc>
        <w:tc>
          <w:tcPr>
            <w:tcW w:w="903" w:type="dxa"/>
          </w:tcPr>
          <w:p w14:paraId="07B59B2F">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ML230</w:t>
            </w:r>
          </w:p>
        </w:tc>
        <w:tc>
          <w:tcPr>
            <w:tcW w:w="1163" w:type="dxa"/>
          </w:tcPr>
          <w:p w14:paraId="5DCDFC45">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F 1</w:t>
            </w:r>
            <w:r>
              <w:rPr>
                <w:rFonts w:hint="default" w:ascii="Arial" w:hAnsi="Arial" w:eastAsia="宋体" w:cs="Arial"/>
                <w:b/>
                <w:bCs/>
                <w:sz w:val="22"/>
                <w:szCs w:val="22"/>
                <w:vertAlign w:val="baseline"/>
                <w:lang w:val="en-US" w:eastAsia="zh-CN"/>
              </w:rPr>
              <w:t>”</w:t>
            </w:r>
            <w:r>
              <w:rPr>
                <w:rFonts w:hint="eastAsia" w:ascii="Arial" w:hAnsi="Arial" w:eastAsia="宋体" w:cs="Arial"/>
                <w:b/>
                <w:bCs/>
                <w:sz w:val="22"/>
                <w:szCs w:val="22"/>
                <w:vertAlign w:val="baseline"/>
                <w:lang w:val="en-US" w:eastAsia="zh-CN"/>
              </w:rPr>
              <w:t>NH</w:t>
            </w:r>
          </w:p>
        </w:tc>
        <w:tc>
          <w:tcPr>
            <w:tcW w:w="1195" w:type="dxa"/>
          </w:tcPr>
          <w:p w14:paraId="0CF9D8EA">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6 BAR</w:t>
            </w:r>
          </w:p>
        </w:tc>
        <w:tc>
          <w:tcPr>
            <w:tcW w:w="2576" w:type="dxa"/>
          </w:tcPr>
          <w:p w14:paraId="6BABE8DE">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50-100-150-230</w:t>
            </w:r>
          </w:p>
        </w:tc>
        <w:tc>
          <w:tcPr>
            <w:tcW w:w="1393" w:type="dxa"/>
          </w:tcPr>
          <w:p w14:paraId="594B6E8E">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26M</w:t>
            </w:r>
          </w:p>
        </w:tc>
        <w:tc>
          <w:tcPr>
            <w:tcW w:w="1148" w:type="dxa"/>
          </w:tcPr>
          <w:p w14:paraId="798FBD03">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1KG</w:t>
            </w:r>
          </w:p>
        </w:tc>
      </w:tr>
      <w:tr w14:paraId="11E1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57447B2">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WOG08-200MB-00</w:t>
            </w:r>
          </w:p>
        </w:tc>
        <w:tc>
          <w:tcPr>
            <w:tcW w:w="903" w:type="dxa"/>
          </w:tcPr>
          <w:p w14:paraId="6849C824">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ML500</w:t>
            </w:r>
          </w:p>
        </w:tc>
        <w:tc>
          <w:tcPr>
            <w:tcW w:w="1163" w:type="dxa"/>
          </w:tcPr>
          <w:p w14:paraId="4B99EC2B">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w:t>
            </w:r>
            <w:r>
              <w:rPr>
                <w:rFonts w:hint="default" w:ascii="Arial" w:hAnsi="Arial" w:eastAsia="宋体" w:cs="Arial"/>
                <w:b/>
                <w:bCs/>
                <w:sz w:val="22"/>
                <w:szCs w:val="22"/>
                <w:vertAlign w:val="baseline"/>
                <w:lang w:val="en-US" w:eastAsia="zh-CN"/>
              </w:rPr>
              <w:t>”</w:t>
            </w:r>
            <w:r>
              <w:rPr>
                <w:rFonts w:hint="eastAsia" w:ascii="Arial" w:hAnsi="Arial" w:eastAsia="宋体" w:cs="Arial"/>
                <w:b/>
                <w:bCs/>
                <w:sz w:val="22"/>
                <w:szCs w:val="22"/>
                <w:vertAlign w:val="baseline"/>
                <w:lang w:val="en-US" w:eastAsia="zh-CN"/>
              </w:rPr>
              <w:t>BSP</w:t>
            </w:r>
          </w:p>
        </w:tc>
        <w:tc>
          <w:tcPr>
            <w:tcW w:w="1195" w:type="dxa"/>
          </w:tcPr>
          <w:p w14:paraId="61799EB6">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6 BAR</w:t>
            </w:r>
          </w:p>
        </w:tc>
        <w:tc>
          <w:tcPr>
            <w:tcW w:w="2576" w:type="dxa"/>
          </w:tcPr>
          <w:p w14:paraId="4C79DEED">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115-230-360-475</w:t>
            </w:r>
          </w:p>
        </w:tc>
        <w:tc>
          <w:tcPr>
            <w:tcW w:w="1393" w:type="dxa"/>
          </w:tcPr>
          <w:p w14:paraId="50D146BE">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32M</w:t>
            </w:r>
          </w:p>
        </w:tc>
        <w:tc>
          <w:tcPr>
            <w:tcW w:w="1148" w:type="dxa"/>
          </w:tcPr>
          <w:p w14:paraId="13B150F2">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1.8KG</w:t>
            </w:r>
          </w:p>
        </w:tc>
      </w:tr>
      <w:tr w14:paraId="5F8E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5C5A415">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WOG08-200MG-00</w:t>
            </w:r>
          </w:p>
        </w:tc>
        <w:tc>
          <w:tcPr>
            <w:tcW w:w="903" w:type="dxa"/>
          </w:tcPr>
          <w:p w14:paraId="485C987F">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ML750</w:t>
            </w:r>
          </w:p>
        </w:tc>
        <w:tc>
          <w:tcPr>
            <w:tcW w:w="1163" w:type="dxa"/>
          </w:tcPr>
          <w:p w14:paraId="09999805">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2.5</w:t>
            </w:r>
            <w:r>
              <w:rPr>
                <w:rFonts w:hint="default" w:ascii="Arial" w:hAnsi="Arial" w:eastAsia="宋体" w:cs="Arial"/>
                <w:b/>
                <w:bCs/>
                <w:sz w:val="22"/>
                <w:szCs w:val="22"/>
                <w:vertAlign w:val="baseline"/>
                <w:lang w:val="en-US" w:eastAsia="zh-CN"/>
              </w:rPr>
              <w:t>”</w:t>
            </w:r>
            <w:r>
              <w:rPr>
                <w:rFonts w:hint="eastAsia" w:ascii="Arial" w:hAnsi="Arial" w:eastAsia="宋体" w:cs="Arial"/>
                <w:b/>
                <w:bCs/>
                <w:sz w:val="22"/>
                <w:szCs w:val="22"/>
                <w:vertAlign w:val="baseline"/>
                <w:lang w:val="en-US" w:eastAsia="zh-CN"/>
              </w:rPr>
              <w:t>BSP</w:t>
            </w:r>
          </w:p>
        </w:tc>
        <w:tc>
          <w:tcPr>
            <w:tcW w:w="1195" w:type="dxa"/>
          </w:tcPr>
          <w:p w14:paraId="0C480759">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6 BAR</w:t>
            </w:r>
          </w:p>
        </w:tc>
        <w:tc>
          <w:tcPr>
            <w:tcW w:w="2576" w:type="dxa"/>
          </w:tcPr>
          <w:p w14:paraId="03B80378">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360-475-550-750</w:t>
            </w:r>
          </w:p>
        </w:tc>
        <w:tc>
          <w:tcPr>
            <w:tcW w:w="1393" w:type="dxa"/>
          </w:tcPr>
          <w:p w14:paraId="4DA30CCE">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35M</w:t>
            </w:r>
          </w:p>
        </w:tc>
        <w:tc>
          <w:tcPr>
            <w:tcW w:w="1148" w:type="dxa"/>
          </w:tcPr>
          <w:p w14:paraId="761A1ADE">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2.8KG</w:t>
            </w:r>
          </w:p>
        </w:tc>
      </w:tr>
      <w:tr w14:paraId="4404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2130" w:type="dxa"/>
          </w:tcPr>
          <w:p w14:paraId="30D2B155">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WOG08-200MC-00</w:t>
            </w:r>
          </w:p>
        </w:tc>
        <w:tc>
          <w:tcPr>
            <w:tcW w:w="903" w:type="dxa"/>
          </w:tcPr>
          <w:p w14:paraId="5C0D7246">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ML950</w:t>
            </w:r>
          </w:p>
        </w:tc>
        <w:tc>
          <w:tcPr>
            <w:tcW w:w="1163" w:type="dxa"/>
          </w:tcPr>
          <w:p w14:paraId="2BCB8F46">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2.5</w:t>
            </w:r>
            <w:r>
              <w:rPr>
                <w:rFonts w:hint="default" w:ascii="Arial" w:hAnsi="Arial" w:eastAsia="宋体" w:cs="Arial"/>
                <w:b/>
                <w:bCs/>
                <w:sz w:val="22"/>
                <w:szCs w:val="22"/>
                <w:vertAlign w:val="baseline"/>
                <w:lang w:val="en-US" w:eastAsia="zh-CN"/>
              </w:rPr>
              <w:t>”</w:t>
            </w:r>
            <w:r>
              <w:rPr>
                <w:rFonts w:hint="eastAsia" w:ascii="Arial" w:hAnsi="Arial" w:eastAsia="宋体" w:cs="Arial"/>
                <w:b/>
                <w:bCs/>
                <w:sz w:val="22"/>
                <w:szCs w:val="22"/>
                <w:vertAlign w:val="baseline"/>
                <w:lang w:val="en-US" w:eastAsia="zh-CN"/>
              </w:rPr>
              <w:t>BSP</w:t>
            </w:r>
          </w:p>
        </w:tc>
        <w:tc>
          <w:tcPr>
            <w:tcW w:w="1195" w:type="dxa"/>
          </w:tcPr>
          <w:p w14:paraId="2E6ABACD">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6 BAR</w:t>
            </w:r>
          </w:p>
        </w:tc>
        <w:tc>
          <w:tcPr>
            <w:tcW w:w="2576" w:type="dxa"/>
          </w:tcPr>
          <w:p w14:paraId="29B18E5A">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360-475-550-750-950</w:t>
            </w:r>
          </w:p>
        </w:tc>
        <w:tc>
          <w:tcPr>
            <w:tcW w:w="1393" w:type="dxa"/>
          </w:tcPr>
          <w:p w14:paraId="4ED90636">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37M</w:t>
            </w:r>
          </w:p>
        </w:tc>
        <w:tc>
          <w:tcPr>
            <w:tcW w:w="1148" w:type="dxa"/>
          </w:tcPr>
          <w:p w14:paraId="375A9373">
            <w:pPr>
              <w:ind w:left="0" w:leftChars="0" w:firstLine="0" w:firstLineChars="0"/>
              <w:rPr>
                <w:rFonts w:hint="default" w:ascii="Arial" w:hAnsi="Arial" w:eastAsia="宋体" w:cs="Arial"/>
                <w:b/>
                <w:bCs/>
                <w:sz w:val="22"/>
                <w:szCs w:val="22"/>
                <w:vertAlign w:val="baseline"/>
                <w:lang w:val="en-US" w:eastAsia="zh-CN"/>
              </w:rPr>
            </w:pPr>
            <w:r>
              <w:rPr>
                <w:rFonts w:hint="eastAsia" w:ascii="Arial" w:hAnsi="Arial" w:eastAsia="宋体" w:cs="Arial"/>
                <w:b/>
                <w:bCs/>
                <w:sz w:val="22"/>
                <w:szCs w:val="22"/>
                <w:vertAlign w:val="baseline"/>
                <w:lang w:val="en-US" w:eastAsia="zh-CN"/>
              </w:rPr>
              <w:t>2.8KG</w:t>
            </w:r>
          </w:p>
        </w:tc>
      </w:tr>
    </w:tbl>
    <w:p w14:paraId="778FB4A8">
      <w:pPr>
        <w:ind w:left="0" w:leftChars="0" w:firstLine="1050" w:firstLineChars="500"/>
        <w:rPr>
          <w:rFonts w:hint="default" w:ascii="Arial" w:hAnsi="Arial" w:eastAsia="宋体" w:cs="Arial"/>
          <w:b/>
          <w:bCs/>
          <w:sz w:val="28"/>
          <w:szCs w:val="28"/>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-2489200</wp:posOffset>
                </wp:positionH>
                <wp:positionV relativeFrom="page">
                  <wp:posOffset>9618980</wp:posOffset>
                </wp:positionV>
                <wp:extent cx="5250180" cy="121666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5250180" cy="1216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8CF89">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1968E314">
                            <w:pPr>
                              <w:rPr>
                                <w:rFonts w:hint="default" w:eastAsia="微软雅黑"/>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757.4pt;height:95.8pt;width:413.4pt;mso-position-vertical-relative:page;z-index:251691008;mso-width-relative:page;mso-height-relative:page;" filled="f" stroked="f" coordsize="21600,21600" o:gfxdata="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Eo9CN4AAAAOAQAADwAAAAAAAAABACAA&#10;AAAiAAAAZHJzL2Rvd25yZXYueG1sUEsBAhQAFAAAAAgAh07iQOxtPrhAAgAAawQAAA4AAAAAAAAA&#10;AQAgAAAALQEAAGRycy9lMm9Eb2MueG1sUEsFBgAAAAAGAAYAWQEAAN8FAAAAAA==&#10;">
                <v:fill on="f" focussize="0,0"/>
                <v:stroke on="f" weight="0.5pt"/>
                <v:imagedata o:title=""/>
                <o:lock v:ext="edit" aspectratio="f"/>
                <v:textbox>
                  <w:txbxContent>
                    <w:p w14:paraId="03C8CF89">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1968E314">
                      <w:pPr>
                        <w:rPr>
                          <w:rFonts w:hint="default" w:eastAsia="微软雅黑"/>
                          <w:sz w:val="24"/>
                          <w:szCs w:val="24"/>
                          <w:lang w:val="en-US" w:eastAsia="zh-CN"/>
                        </w:rPr>
                      </w:pPr>
                    </w:p>
                  </w:txbxContent>
                </v:textbox>
              </v:shape>
            </w:pict>
          </mc:Fallback>
        </mc:AlternateContent>
      </w:r>
      <w:r>
        <w:drawing>
          <wp:anchor distT="0" distB="0" distL="114300" distR="114300" simplePos="0" relativeHeight="251685888" behindDoc="0" locked="0" layoutInCell="1" allowOverlap="1">
            <wp:simplePos x="0" y="0"/>
            <wp:positionH relativeFrom="column">
              <wp:posOffset>5701665</wp:posOffset>
            </wp:positionH>
            <wp:positionV relativeFrom="paragraph">
              <wp:posOffset>946785</wp:posOffset>
            </wp:positionV>
            <wp:extent cx="556260" cy="567690"/>
            <wp:effectExtent l="0" t="0" r="5715" b="3810"/>
            <wp:wrapNone/>
            <wp:docPr id="2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6"/>
                    <pic:cNvPicPr>
                      <a:picLocks noChangeAspect="1"/>
                    </pic:cNvPicPr>
                  </pic:nvPicPr>
                  <pic:blipFill>
                    <a:blip r:embed="rId11"/>
                    <a:stretch>
                      <a:fillRect/>
                    </a:stretch>
                  </pic:blipFill>
                  <pic:spPr>
                    <a:xfrm>
                      <a:off x="0" y="0"/>
                      <a:ext cx="556260" cy="567690"/>
                    </a:xfrm>
                    <a:prstGeom prst="rect">
                      <a:avLst/>
                    </a:prstGeom>
                    <a:noFill/>
                    <a:ln>
                      <a:noFill/>
                    </a:ln>
                  </pic:spPr>
                </pic:pic>
              </a:graphicData>
            </a:graphic>
          </wp:anchor>
        </w:drawing>
      </w:r>
      <w:r>
        <w:drawing>
          <wp:anchor distT="0" distB="0" distL="114300" distR="114300" simplePos="0" relativeHeight="251684864" behindDoc="0" locked="0" layoutInCell="1" allowOverlap="1">
            <wp:simplePos x="0" y="0"/>
            <wp:positionH relativeFrom="column">
              <wp:posOffset>5046980</wp:posOffset>
            </wp:positionH>
            <wp:positionV relativeFrom="paragraph">
              <wp:posOffset>961390</wp:posOffset>
            </wp:positionV>
            <wp:extent cx="566420" cy="566420"/>
            <wp:effectExtent l="0" t="0" r="5080" b="5080"/>
            <wp:wrapNone/>
            <wp:docPr id="2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
                    <pic:cNvPicPr>
                      <a:picLocks noChangeAspect="1"/>
                    </pic:cNvPicPr>
                  </pic:nvPicPr>
                  <pic:blipFill>
                    <a:blip r:embed="rId12"/>
                    <a:stretch>
                      <a:fillRect/>
                    </a:stretch>
                  </pic:blipFill>
                  <pic:spPr>
                    <a:xfrm>
                      <a:off x="0" y="0"/>
                      <a:ext cx="566420" cy="566420"/>
                    </a:xfrm>
                    <a:prstGeom prst="rect">
                      <a:avLst/>
                    </a:prstGeom>
                    <a:noFill/>
                    <a:ln>
                      <a:noFill/>
                    </a:ln>
                  </pic:spPr>
                </pic:pic>
              </a:graphicData>
            </a:graphic>
          </wp:anchor>
        </w:drawing>
      </w:r>
    </w:p>
    <w:p w14:paraId="559506A1">
      <w:pPr>
        <w:keepNext w:val="0"/>
        <w:keepLines w:val="0"/>
        <w:widowControl/>
        <w:suppressLineNumbers w:val="0"/>
        <w:ind w:left="0" w:leftChars="0" w:firstLine="0" w:firstLineChars="0"/>
        <w:jc w:val="center"/>
        <w:rPr>
          <w:rFonts w:hint="default" w:ascii="Arial" w:hAnsi="Arial" w:cs="Arial"/>
          <w:sz w:val="20"/>
          <w:szCs w:val="20"/>
          <w:lang w:val="en-US"/>
        </w:rPr>
      </w:pPr>
      <w:r>
        <w:rPr>
          <w:rFonts w:hint="default" w:ascii="Arial" w:hAnsi="Arial" w:cs="Arial"/>
          <w:b/>
          <w:bCs/>
          <w:sz w:val="21"/>
          <w:szCs w:val="21"/>
          <w:lang w:val="en-US" w:eastAsia="zh-CN"/>
        </w:rPr>
        <w:drawing>
          <wp:anchor distT="0" distB="0" distL="114300" distR="114300" simplePos="0" relativeHeight="251670528" behindDoc="0" locked="0" layoutInCell="1" allowOverlap="1">
            <wp:simplePos x="0" y="0"/>
            <wp:positionH relativeFrom="column">
              <wp:posOffset>-1267460</wp:posOffset>
            </wp:positionH>
            <wp:positionV relativeFrom="paragraph">
              <wp:posOffset>-967105</wp:posOffset>
            </wp:positionV>
            <wp:extent cx="1016000" cy="1016000"/>
            <wp:effectExtent l="0" t="0" r="0" b="0"/>
            <wp:wrapNone/>
            <wp:docPr id="214" name="图片 214" descr="微信图片_202312281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微信图片_20231228170252"/>
                    <pic:cNvPicPr>
                      <a:picLocks noChangeAspect="1"/>
                    </pic:cNvPicPr>
                  </pic:nvPicPr>
                  <pic:blipFill>
                    <a:blip r:embed="rId8"/>
                    <a:stretch>
                      <a:fillRect/>
                    </a:stretch>
                  </pic:blipFill>
                  <pic:spPr>
                    <a:xfrm>
                      <a:off x="0" y="0"/>
                      <a:ext cx="1016000" cy="1016000"/>
                    </a:xfrm>
                    <a:prstGeom prst="rect">
                      <a:avLst/>
                    </a:prstGeom>
                  </pic:spPr>
                </pic:pic>
              </a:graphicData>
            </a:graphic>
          </wp:anchor>
        </w:drawing>
      </w:r>
      <w:r>
        <w:rPr>
          <w:rFonts w:hint="eastAsia" w:ascii="Arial" w:hAnsi="Arial" w:eastAsia="Calibri-Bold" w:cs="Arial"/>
          <w:b/>
          <w:bCs/>
          <w:color w:val="000000" w:themeColor="text1"/>
          <w:kern w:val="0"/>
          <w:sz w:val="52"/>
          <w:szCs w:val="52"/>
          <w:lang w:val="en-US" w:eastAsia="zh-CN" w:bidi="ar"/>
          <w14:textFill>
            <w14:solidFill>
              <w14:schemeClr w14:val="tx1"/>
            </w14:solidFill>
          </w14:textFill>
        </w:rPr>
        <w:t>MQ</w:t>
      </w:r>
      <w:r>
        <w:rPr>
          <w:rFonts w:hint="default" w:ascii="Arial" w:hAnsi="Arial" w:eastAsia="Calibri-Bold" w:cs="Arial"/>
          <w:b/>
          <w:bCs/>
          <w:color w:val="000000" w:themeColor="text1"/>
          <w:kern w:val="0"/>
          <w:sz w:val="52"/>
          <w:szCs w:val="52"/>
          <w:lang w:val="en-US" w:eastAsia="zh-CN" w:bidi="ar"/>
          <w14:textFill>
            <w14:solidFill>
              <w14:schemeClr w14:val="tx1"/>
            </w14:solidFill>
          </w14:textFill>
        </w:rPr>
        <w:t>500</w:t>
      </w:r>
      <w:r>
        <w:rPr>
          <w:rFonts w:hint="eastAsia" w:ascii="Arial" w:hAnsi="Arial" w:eastAsia="Calibri-Bold" w:cs="Arial"/>
          <w:b/>
          <w:bCs/>
          <w:color w:val="000000" w:themeColor="text1"/>
          <w:kern w:val="0"/>
          <w:sz w:val="52"/>
          <w:szCs w:val="52"/>
          <w:lang w:val="en-US" w:eastAsia="zh-CN" w:bidi="ar"/>
          <w14:textFill>
            <w14:solidFill>
              <w14:schemeClr w14:val="tx1"/>
            </w14:solidFill>
          </w14:textFill>
        </w:rPr>
        <w:t>/MH500/MHD400</w:t>
      </w:r>
    </w:p>
    <w:p w14:paraId="27D69258">
      <w:pPr>
        <w:keepNext w:val="0"/>
        <w:keepLines w:val="0"/>
        <w:widowControl/>
        <w:suppressLineNumbers w:val="0"/>
        <w:ind w:firstLine="2601" w:firstLineChars="500"/>
        <w:jc w:val="both"/>
        <w:rPr>
          <w:rFonts w:hint="default" w:ascii="Arial" w:hAnsi="Arial" w:eastAsia="Calibri-Bold" w:cs="Arial"/>
          <w:b/>
          <w:bCs/>
          <w:color w:val="000000" w:themeColor="text1"/>
          <w:kern w:val="0"/>
          <w:sz w:val="52"/>
          <w:szCs w:val="52"/>
          <w:lang w:val="en-US" w:eastAsia="zh-CN" w:bidi="ar"/>
          <w14:textFill>
            <w14:solidFill>
              <w14:schemeClr w14:val="tx1"/>
            </w14:solidFill>
          </w14:textFill>
        </w:rPr>
      </w:pPr>
      <w:r>
        <w:rPr>
          <w:rFonts w:hint="default" w:ascii="Arial" w:hAnsi="Arial" w:eastAsia="Calibri-Bold" w:cs="Arial"/>
          <w:b/>
          <w:bCs/>
          <w:color w:val="000000" w:themeColor="text1"/>
          <w:kern w:val="0"/>
          <w:sz w:val="52"/>
          <w:szCs w:val="52"/>
          <w:lang w:val="en-US" w:eastAsia="zh-CN" w:bidi="ar"/>
          <w14:textFill>
            <w14:solidFill>
              <w14:schemeClr w14:val="tx1"/>
            </w14:solidFill>
          </w14:textFill>
        </w:rPr>
        <w:t>FIRE NOZZLE</w:t>
      </w:r>
    </w:p>
    <w:p w14:paraId="37412D2A">
      <w:pPr>
        <w:keepNext w:val="0"/>
        <w:keepLines w:val="0"/>
        <w:widowControl/>
        <w:suppressLineNumbers w:val="0"/>
        <w:ind w:firstLine="1551" w:firstLineChars="500"/>
        <w:jc w:val="left"/>
        <w:rPr>
          <w:rFonts w:hint="default" w:ascii="Arial" w:hAnsi="Arial" w:cs="Arial"/>
        </w:rPr>
      </w:pPr>
      <w:r>
        <w:rPr>
          <w:rFonts w:hint="default" w:ascii="Arial" w:hAnsi="Arial" w:eastAsia="Calibri-Bold" w:cs="Arial"/>
          <w:b/>
          <w:bCs/>
          <w:color w:val="000000" w:themeColor="text1"/>
          <w:kern w:val="0"/>
          <w:sz w:val="31"/>
          <w:szCs w:val="31"/>
          <w:lang w:val="en-US" w:eastAsia="zh-CN" w:bidi="ar"/>
          <w14:textFill>
            <w14:solidFill>
              <w14:schemeClr w14:val="tx1"/>
            </w14:solidFill>
          </w14:textFill>
        </w:rPr>
        <w:t xml:space="preserve">DESIGNED FOR HARSH OFF-SHORE </w:t>
      </w:r>
    </w:p>
    <w:p w14:paraId="23E3C4A1">
      <w:pPr>
        <w:keepNext w:val="0"/>
        <w:keepLines w:val="0"/>
        <w:widowControl/>
        <w:suppressLineNumbers w:val="0"/>
        <w:ind w:firstLine="1551" w:firstLineChars="500"/>
        <w:jc w:val="left"/>
        <w:rPr>
          <w:rFonts w:hint="default" w:ascii="Arial" w:hAnsi="Arial" w:eastAsia="Calibri-Bold" w:cs="Arial"/>
          <w:b/>
          <w:bCs/>
          <w:color w:val="000000" w:themeColor="text1"/>
          <w:kern w:val="0"/>
          <w:sz w:val="31"/>
          <w:szCs w:val="31"/>
          <w:lang w:val="en-US" w:eastAsia="zh-CN" w:bidi="ar"/>
          <w14:textFill>
            <w14:solidFill>
              <w14:schemeClr w14:val="tx1"/>
            </w14:solidFill>
          </w14:textFill>
        </w:rPr>
      </w:pPr>
      <w:r>
        <w:rPr>
          <w:rFonts w:hint="default" w:ascii="Arial" w:hAnsi="Arial" w:eastAsia="Calibri-Bold" w:cs="Arial"/>
          <w:b/>
          <w:bCs/>
          <w:color w:val="000000" w:themeColor="text1"/>
          <w:kern w:val="0"/>
          <w:sz w:val="31"/>
          <w:szCs w:val="31"/>
          <w:lang w:val="en-US" w:eastAsia="zh-CN" w:bidi="ar"/>
          <w14:textFill>
            <w14:solidFill>
              <w14:schemeClr w14:val="tx1"/>
            </w14:solidFill>
          </w14:textFill>
        </w:rPr>
        <w:t>MARINE ENVIRONMENTS - EN 6 BAR</w:t>
      </w:r>
    </w:p>
    <w:p w14:paraId="3B1DD249">
      <w:pPr>
        <w:keepNext w:val="0"/>
        <w:keepLines w:val="0"/>
        <w:widowControl/>
        <w:suppressLineNumbers w:val="0"/>
        <w:ind w:firstLine="1551" w:firstLineChars="500"/>
        <w:jc w:val="left"/>
        <w:rPr>
          <w:rFonts w:hint="default" w:ascii="Arial" w:hAnsi="Arial" w:eastAsia="Calibri-Bold" w:cs="Arial"/>
          <w:b/>
          <w:bCs/>
          <w:color w:val="000000" w:themeColor="text1"/>
          <w:kern w:val="0"/>
          <w:sz w:val="31"/>
          <w:szCs w:val="31"/>
          <w:lang w:val="en-US" w:eastAsia="zh-CN" w:bidi="ar"/>
          <w14:textFill>
            <w14:solidFill>
              <w14:schemeClr w14:val="tx1"/>
            </w14:solidFill>
          </w14:textFill>
        </w:rPr>
      </w:pPr>
    </w:p>
    <w:p w14:paraId="4F46EA3C">
      <w:pPr>
        <w:keepNext w:val="0"/>
        <w:keepLines w:val="0"/>
        <w:widowControl/>
        <w:suppressLineNumbers w:val="0"/>
        <w:jc w:val="left"/>
        <w:rPr>
          <w:rFonts w:hint="default" w:ascii="Arial" w:hAnsi="Arial" w:cs="Arial"/>
          <w:sz w:val="21"/>
          <w:szCs w:val="21"/>
          <w:lang w:val="en-US"/>
        </w:rPr>
      </w:pPr>
      <w:r>
        <w:rPr>
          <w:rFonts w:hint="default" w:ascii="Arial" w:hAnsi="Arial" w:eastAsia="Calibri-Bold" w:cs="Arial"/>
          <w:b/>
          <w:bCs/>
          <w:color w:val="000000" w:themeColor="text1"/>
          <w:kern w:val="0"/>
          <w:sz w:val="21"/>
          <w:szCs w:val="21"/>
          <w:lang w:val="en-US" w:eastAsia="zh-CN" w:bidi="ar"/>
          <w14:textFill>
            <w14:solidFill>
              <w14:schemeClr w14:val="tx1"/>
            </w14:solidFill>
          </w14:textFill>
        </w:rPr>
        <w:t xml:space="preserve">KEY USERS                         </w:t>
      </w:r>
      <w:r>
        <w:rPr>
          <w:rFonts w:hint="default" w:ascii="Arial" w:hAnsi="Arial" w:eastAsia="Calibri-Bold" w:cs="Arial"/>
          <w:b/>
          <w:bCs/>
          <w:color w:val="000000" w:themeColor="text1"/>
          <w:kern w:val="0"/>
          <w:sz w:val="24"/>
          <w:szCs w:val="24"/>
          <w:lang w:val="en-US" w:eastAsia="zh-CN" w:bidi="ar"/>
          <w14:textFill>
            <w14:solidFill>
              <w14:schemeClr w14:val="tx1"/>
            </w14:solidFill>
          </w14:textFill>
        </w:rPr>
        <w:t xml:space="preserve">KEY FACTS </w:t>
      </w:r>
    </w:p>
    <w:p w14:paraId="7A55BBCF">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Off-Shore Marine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ISO9001 Quality Controlled</w:t>
      </w:r>
    </w:p>
    <w:p w14:paraId="2648872E">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Oil &amp; Gas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xml:space="preserve"> • MED Approved</w:t>
      </w:r>
    </w:p>
    <w:p w14:paraId="7ED938A2">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Commercial Shipping Lines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Manufactured to EN 6 Bar</w:t>
      </w:r>
    </w:p>
    <w:p w14:paraId="33F714F3">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Defence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Fully Marinised Bronze Construction</w:t>
      </w:r>
    </w:p>
    <w:p w14:paraId="72BB3D76">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Major Industrials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Stainless Steel Spinning Teeth</w:t>
      </w:r>
    </w:p>
    <w:p w14:paraId="5DDDB645">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Aviation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Stainless Steel Profiled Ball Valve</w:t>
      </w:r>
    </w:p>
    <w:p w14:paraId="6C04DF9A">
      <w:pPr>
        <w:keepNext w:val="0"/>
        <w:keepLines w:val="0"/>
        <w:widowControl/>
        <w:suppressLineNumbers w:val="0"/>
        <w:jc w:val="left"/>
        <w:rPr>
          <w:rFonts w:hint="default" w:ascii="Arial" w:hAnsi="Arial" w:cs="Arial"/>
          <w:sz w:val="21"/>
          <w:szCs w:val="21"/>
          <w:lang w:val="en-US"/>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Mining                         </w:t>
      </w:r>
      <w:r>
        <w:rPr>
          <w:rFonts w:hint="eastAsia"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w:t>
      </w:r>
      <w:r>
        <w:rPr>
          <w:rFonts w:hint="default" w:ascii="Arial" w:hAnsi="Arial" w:eastAsia="宋体" w:cs="Arial"/>
          <w:color w:val="000000" w:themeColor="text1"/>
          <w:kern w:val="0"/>
          <w:sz w:val="22"/>
          <w:szCs w:val="22"/>
          <w:lang w:val="en-US" w:eastAsia="zh-CN" w:bidi="ar"/>
          <w14:textFill>
            <w14:solidFill>
              <w14:schemeClr w14:val="tx1"/>
            </w14:solidFill>
          </w14:textFill>
        </w:rPr>
        <w:t>• 10 Year Manufacturer’s Warranty</w:t>
      </w:r>
    </w:p>
    <w:p w14:paraId="3E39CCEA">
      <w:pPr>
        <w:keepNext w:val="0"/>
        <w:keepLines w:val="0"/>
        <w:widowControl/>
        <w:suppressLineNumbers w:val="0"/>
        <w:jc w:val="left"/>
        <w:rPr>
          <w:rFonts w:hint="default" w:ascii="Arial" w:hAnsi="Arial" w:eastAsia="宋体" w:cs="Arial"/>
          <w:color w:val="000000" w:themeColor="text1"/>
          <w:kern w:val="0"/>
          <w:sz w:val="22"/>
          <w:szCs w:val="22"/>
          <w:lang w:val="en-US" w:eastAsia="zh-CN" w:bidi="ar"/>
          <w14:textFill>
            <w14:solidFill>
              <w14:schemeClr w14:val="tx1"/>
            </w14:solidFill>
          </w14:textFill>
        </w:rPr>
      </w:pPr>
      <w:r>
        <w:rPr>
          <w:rFonts w:hint="default" w:ascii="Arial" w:hAnsi="Arial" w:eastAsia="宋体" w:cs="Arial"/>
          <w:color w:val="000000" w:themeColor="text1"/>
          <w:kern w:val="0"/>
          <w:sz w:val="21"/>
          <w:szCs w:val="21"/>
          <w:lang w:val="en-US" w:eastAsia="zh-CN" w:bidi="ar"/>
          <w14:textFill>
            <w14:solidFill>
              <w14:schemeClr w14:val="tx1"/>
            </w14:solidFill>
          </w14:textFill>
        </w:rPr>
        <w:t xml:space="preserve">• Nuclear                         </w:t>
      </w:r>
      <w:r>
        <w:rPr>
          <w:rFonts w:hint="default" w:ascii="Arial" w:hAnsi="Arial" w:eastAsia="宋体" w:cs="Arial"/>
          <w:color w:val="000000" w:themeColor="text1"/>
          <w:kern w:val="0"/>
          <w:sz w:val="22"/>
          <w:szCs w:val="22"/>
          <w:lang w:val="en-US" w:eastAsia="zh-CN" w:bidi="ar"/>
          <w14:textFill>
            <w14:solidFill>
              <w14:schemeClr w14:val="tx1"/>
            </w14:solidFill>
          </w14:textFill>
        </w:rPr>
        <w:t xml:space="preserve"> </w:t>
      </w:r>
    </w:p>
    <w:p w14:paraId="0FF7E8F1">
      <w:pPr>
        <w:keepNext w:val="0"/>
        <w:keepLines w:val="0"/>
        <w:widowControl/>
        <w:suppressLineNumbers w:val="0"/>
        <w:jc w:val="left"/>
        <w:rPr>
          <w:rFonts w:hint="default" w:ascii="Arial" w:hAnsi="Arial" w:eastAsia="宋体" w:cs="Arial"/>
          <w:color w:val="000000" w:themeColor="text1"/>
          <w:kern w:val="0"/>
          <w:sz w:val="22"/>
          <w:szCs w:val="22"/>
          <w:lang w:val="en-US" w:eastAsia="zh-CN" w:bidi="ar"/>
          <w14:textFill>
            <w14:solidFill>
              <w14:schemeClr w14:val="tx1"/>
            </w14:solidFill>
          </w14:textFill>
        </w:rPr>
      </w:pPr>
    </w:p>
    <w:p w14:paraId="64408501">
      <w:pPr>
        <w:spacing w:line="240" w:lineRule="auto"/>
        <w:ind w:left="0" w:leftChars="0" w:firstLine="0" w:firstLineChars="0"/>
        <w:rPr>
          <w:rFonts w:hint="default" w:ascii="Arial" w:hAnsi="Arial" w:eastAsia="宋体" w:cs="Arial"/>
          <w:b w:val="0"/>
          <w:bCs w:val="0"/>
          <w:sz w:val="22"/>
          <w:szCs w:val="22"/>
          <w:lang w:val="en-US" w:eastAsia="zh-CN"/>
        </w:rPr>
      </w:pPr>
      <w:r>
        <w:rPr>
          <w:rFonts w:hint="default" w:ascii="Arial" w:hAnsi="Arial" w:eastAsia="宋体" w:cs="Arial"/>
          <w:b w:val="0"/>
          <w:bCs w:val="0"/>
          <w:sz w:val="22"/>
          <w:szCs w:val="22"/>
          <w:lang w:val="en-US" w:eastAsia="zh-CN"/>
        </w:rPr>
        <w:t>The</w:t>
      </w:r>
      <w:r>
        <w:rPr>
          <w:rFonts w:hint="eastAsia" w:ascii="Arial" w:hAnsi="Arial" w:eastAsia="宋体" w:cs="Arial"/>
          <w:b w:val="0"/>
          <w:bCs w:val="0"/>
          <w:sz w:val="22"/>
          <w:szCs w:val="22"/>
          <w:lang w:val="en-US" w:eastAsia="zh-CN"/>
        </w:rPr>
        <w:t xml:space="preserve"> MQ</w:t>
      </w:r>
      <w:r>
        <w:rPr>
          <w:rFonts w:hint="default" w:ascii="Arial" w:hAnsi="Arial" w:eastAsia="宋体" w:cs="Arial"/>
          <w:b w:val="0"/>
          <w:bCs w:val="0"/>
          <w:sz w:val="22"/>
          <w:szCs w:val="22"/>
          <w:lang w:val="en-US" w:eastAsia="zh-CN"/>
        </w:rPr>
        <w:t xml:space="preserve">500 is available in a range of selectable or constant flow options to suit every marine firefighting scenario using low pressure hose lines. Supplied with BSP (British) or NH (American) threads to allow the user to fit any international inlet adaptors the </w:t>
      </w:r>
      <w:r>
        <w:rPr>
          <w:rFonts w:hint="eastAsia" w:ascii="Arial" w:hAnsi="Arial" w:eastAsia="宋体" w:cs="Arial"/>
          <w:b w:val="0"/>
          <w:bCs w:val="0"/>
          <w:sz w:val="22"/>
          <w:szCs w:val="22"/>
          <w:lang w:val="en-US" w:eastAsia="zh-CN"/>
        </w:rPr>
        <w:t>MQ</w:t>
      </w:r>
      <w:r>
        <w:rPr>
          <w:rFonts w:hint="default" w:ascii="Arial" w:hAnsi="Arial" w:eastAsia="宋体" w:cs="Arial"/>
          <w:b w:val="0"/>
          <w:bCs w:val="0"/>
          <w:sz w:val="22"/>
          <w:szCs w:val="22"/>
          <w:lang w:val="en-US" w:eastAsia="zh-CN"/>
        </w:rPr>
        <w:t>500 comes in natural Bronze finish with a choice of Black, Red or Green pistol grip and control handle.</w:t>
      </w:r>
    </w:p>
    <w:p w14:paraId="46429C8B">
      <w:pPr>
        <w:spacing w:line="240" w:lineRule="auto"/>
        <w:ind w:left="0" w:leftChars="0" w:firstLine="0" w:firstLineChars="0"/>
        <w:rPr>
          <w:rFonts w:hint="default" w:ascii="Arial" w:hAnsi="Arial" w:eastAsia="宋体" w:cs="Arial"/>
          <w:b w:val="0"/>
          <w:bCs w:val="0"/>
          <w:sz w:val="22"/>
          <w:szCs w:val="22"/>
          <w:lang w:val="en-US" w:eastAsia="zh-CN"/>
        </w:rPr>
      </w:pPr>
    </w:p>
    <w:p w14:paraId="6CE30170">
      <w:pPr>
        <w:spacing w:line="240" w:lineRule="auto"/>
        <w:ind w:left="0" w:leftChars="0" w:firstLine="0" w:firstLineChars="0"/>
        <w:rPr>
          <w:rFonts w:hint="default" w:ascii="Arial" w:hAnsi="Arial" w:eastAsia="宋体" w:cs="Arial"/>
          <w:b w:val="0"/>
          <w:bCs w:val="0"/>
          <w:sz w:val="22"/>
          <w:szCs w:val="22"/>
          <w:lang w:val="en-US" w:eastAsia="zh-CN"/>
        </w:rPr>
      </w:pPr>
      <w:r>
        <w:drawing>
          <wp:anchor distT="0" distB="0" distL="114300" distR="114300" simplePos="0" relativeHeight="251683840" behindDoc="0" locked="0" layoutInCell="1" allowOverlap="1">
            <wp:simplePos x="0" y="0"/>
            <wp:positionH relativeFrom="column">
              <wp:posOffset>5701665</wp:posOffset>
            </wp:positionH>
            <wp:positionV relativeFrom="paragraph">
              <wp:posOffset>1102360</wp:posOffset>
            </wp:positionV>
            <wp:extent cx="556260" cy="567690"/>
            <wp:effectExtent l="0" t="0" r="5715" b="3810"/>
            <wp:wrapNone/>
            <wp:docPr id="2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
                    <pic:cNvPicPr>
                      <a:picLocks noChangeAspect="1"/>
                    </pic:cNvPicPr>
                  </pic:nvPicPr>
                  <pic:blipFill>
                    <a:blip r:embed="rId11"/>
                    <a:stretch>
                      <a:fillRect/>
                    </a:stretch>
                  </pic:blipFill>
                  <pic:spPr>
                    <a:xfrm>
                      <a:off x="0" y="0"/>
                      <a:ext cx="556260" cy="567690"/>
                    </a:xfrm>
                    <a:prstGeom prst="rect">
                      <a:avLst/>
                    </a:prstGeom>
                    <a:noFill/>
                    <a:ln>
                      <a:noFill/>
                    </a:ln>
                  </pic:spPr>
                </pic:pic>
              </a:graphicData>
            </a:graphic>
          </wp:anchor>
        </w:drawing>
      </w:r>
      <w:r>
        <w:drawing>
          <wp:anchor distT="0" distB="0" distL="114300" distR="114300" simplePos="0" relativeHeight="251682816" behindDoc="0" locked="0" layoutInCell="1" allowOverlap="1">
            <wp:simplePos x="0" y="0"/>
            <wp:positionH relativeFrom="column">
              <wp:posOffset>5046980</wp:posOffset>
            </wp:positionH>
            <wp:positionV relativeFrom="paragraph">
              <wp:posOffset>1116965</wp:posOffset>
            </wp:positionV>
            <wp:extent cx="566420" cy="566420"/>
            <wp:effectExtent l="0" t="0" r="5080" b="5080"/>
            <wp:wrapNone/>
            <wp:docPr id="2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
                    <pic:cNvPicPr>
                      <a:picLocks noChangeAspect="1"/>
                    </pic:cNvPicPr>
                  </pic:nvPicPr>
                  <pic:blipFill>
                    <a:blip r:embed="rId12"/>
                    <a:stretch>
                      <a:fillRect/>
                    </a:stretch>
                  </pic:blipFill>
                  <pic:spPr>
                    <a:xfrm>
                      <a:off x="0" y="0"/>
                      <a:ext cx="566420" cy="566420"/>
                    </a:xfrm>
                    <a:prstGeom prst="rect">
                      <a:avLst/>
                    </a:prstGeom>
                    <a:noFill/>
                    <a:ln>
                      <a:noFill/>
                    </a:ln>
                  </pic:spPr>
                </pic:pic>
              </a:graphicData>
            </a:graphic>
          </wp:anchor>
        </w:drawing>
      </w:r>
      <w:r>
        <w:rPr>
          <w:sz w:val="21"/>
        </w:rPr>
        <mc:AlternateContent>
          <mc:Choice Requires="wps">
            <w:drawing>
              <wp:anchor distT="0" distB="0" distL="114300" distR="114300" simplePos="0" relativeHeight="251689984" behindDoc="0" locked="0" layoutInCell="1" allowOverlap="1">
                <wp:simplePos x="0" y="0"/>
                <wp:positionH relativeFrom="column">
                  <wp:posOffset>-2489200</wp:posOffset>
                </wp:positionH>
                <wp:positionV relativeFrom="page">
                  <wp:posOffset>9618980</wp:posOffset>
                </wp:positionV>
                <wp:extent cx="5250180" cy="121666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5250180" cy="1216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87869F">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141BB0B8">
                            <w:pPr>
                              <w:rPr>
                                <w:rFonts w:hint="default" w:eastAsia="微软雅黑"/>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757.4pt;height:95.8pt;width:413.4pt;mso-position-vertical-relative:page;z-index:251689984;mso-width-relative:page;mso-height-relative:page;" filled="f" stroked="f" coordsize="21600,21600" o:gfxdata="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Eo9CN4AAAAOAQAADwAAAAAAAAABACAA&#10;AAAiAAAAZHJzL2Rvd25yZXYueG1sUEsBAhQAFAAAAAgAh07iQGOgrKZAAgAAawQAAA4AAAAAAAAA&#10;AQAgAAAALQEAAGRycy9lMm9Eb2MueG1sUEsFBgAAAAAGAAYAWQEAAN8FAAAAAA==&#10;">
                <v:fill on="f" focussize="0,0"/>
                <v:stroke on="f" weight="0.5pt"/>
                <v:imagedata o:title=""/>
                <o:lock v:ext="edit" aspectratio="f"/>
                <v:textbox>
                  <w:txbxContent>
                    <w:p w14:paraId="4F87869F">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141BB0B8">
                      <w:pPr>
                        <w:rPr>
                          <w:rFonts w:hint="default" w:eastAsia="微软雅黑"/>
                          <w:sz w:val="24"/>
                          <w:szCs w:val="24"/>
                          <w:lang w:val="en-US" w:eastAsia="zh-CN"/>
                        </w:rPr>
                      </w:pPr>
                    </w:p>
                  </w:txbxContent>
                </v:textbox>
              </v:shape>
            </w:pict>
          </mc:Fallback>
        </mc:AlternateContent>
      </w:r>
    </w:p>
    <w:p w14:paraId="5D6981EE">
      <w:pPr>
        <w:keepNext w:val="0"/>
        <w:keepLines w:val="0"/>
        <w:widowControl/>
        <w:suppressLineNumbers w:val="0"/>
        <w:ind w:left="0" w:leftChars="0" w:firstLine="0" w:firstLineChars="0"/>
        <w:jc w:val="left"/>
      </w:pPr>
      <w:r>
        <w:rPr>
          <w:rFonts w:hint="default" w:ascii="Arial" w:hAnsi="Arial" w:eastAsia="宋体" w:cs="Arial"/>
          <w:b/>
          <w:bCs/>
          <w:sz w:val="28"/>
          <w:szCs w:val="28"/>
          <w:lang w:val="en-US" w:eastAsia="zh-CN"/>
        </w:rPr>
        <w:drawing>
          <wp:anchor distT="0" distB="0" distL="114300" distR="114300" simplePos="0" relativeHeight="251664384" behindDoc="0" locked="0" layoutInCell="1" allowOverlap="1">
            <wp:simplePos x="0" y="0"/>
            <wp:positionH relativeFrom="column">
              <wp:posOffset>3872865</wp:posOffset>
            </wp:positionH>
            <wp:positionV relativeFrom="paragraph">
              <wp:posOffset>69215</wp:posOffset>
            </wp:positionV>
            <wp:extent cx="1920240" cy="1920240"/>
            <wp:effectExtent l="0" t="0" r="3810" b="3810"/>
            <wp:wrapNone/>
            <wp:docPr id="130"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1"/>
                    <pic:cNvPicPr>
                      <a:picLocks noChangeAspect="1"/>
                    </pic:cNvPicPr>
                  </pic:nvPicPr>
                  <pic:blipFill>
                    <a:blip r:embed="rId17"/>
                    <a:stretch>
                      <a:fillRect/>
                    </a:stretch>
                  </pic:blipFill>
                  <pic:spPr>
                    <a:xfrm>
                      <a:off x="0" y="0"/>
                      <a:ext cx="1920240" cy="1920240"/>
                    </a:xfrm>
                    <a:prstGeom prst="rect">
                      <a:avLst/>
                    </a:prstGeom>
                  </pic:spPr>
                </pic:pic>
              </a:graphicData>
            </a:graphic>
          </wp:anchor>
        </w:drawing>
      </w:r>
      <w:r>
        <w:rPr>
          <w:rFonts w:hint="default" w:ascii="Arial" w:hAnsi="Arial" w:cs="Arial"/>
          <w:b/>
          <w:bCs/>
          <w:sz w:val="21"/>
          <w:szCs w:val="21"/>
          <w:lang w:val="en-US" w:eastAsia="zh-CN"/>
        </w:rPr>
        <w:drawing>
          <wp:anchor distT="0" distB="0" distL="114300" distR="114300" simplePos="0" relativeHeight="251671552" behindDoc="0" locked="0" layoutInCell="1" allowOverlap="1">
            <wp:simplePos x="0" y="0"/>
            <wp:positionH relativeFrom="column">
              <wp:posOffset>-1211580</wp:posOffset>
            </wp:positionH>
            <wp:positionV relativeFrom="paragraph">
              <wp:posOffset>-1046480</wp:posOffset>
            </wp:positionV>
            <wp:extent cx="1016000" cy="1016000"/>
            <wp:effectExtent l="0" t="0" r="0" b="0"/>
            <wp:wrapNone/>
            <wp:docPr id="217" name="图片 217" descr="微信图片_2023122817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微信图片_20231228170252"/>
                    <pic:cNvPicPr>
                      <a:picLocks noChangeAspect="1"/>
                    </pic:cNvPicPr>
                  </pic:nvPicPr>
                  <pic:blipFill>
                    <a:blip r:embed="rId8"/>
                    <a:stretch>
                      <a:fillRect/>
                    </a:stretch>
                  </pic:blipFill>
                  <pic:spPr>
                    <a:xfrm>
                      <a:off x="0" y="0"/>
                      <a:ext cx="1016000" cy="1016000"/>
                    </a:xfrm>
                    <a:prstGeom prst="rect">
                      <a:avLst/>
                    </a:prstGeom>
                  </pic:spPr>
                </pic:pic>
              </a:graphicData>
            </a:graphic>
          </wp:anchor>
        </w:drawing>
      </w:r>
      <w:r>
        <w:drawing>
          <wp:anchor distT="0" distB="0" distL="114300" distR="114300" simplePos="0" relativeHeight="251679744" behindDoc="0" locked="0" layoutInCell="1" allowOverlap="1">
            <wp:simplePos x="0" y="0"/>
            <wp:positionH relativeFrom="column">
              <wp:posOffset>5580380</wp:posOffset>
            </wp:positionH>
            <wp:positionV relativeFrom="paragraph">
              <wp:posOffset>253365</wp:posOffset>
            </wp:positionV>
            <wp:extent cx="498475" cy="498475"/>
            <wp:effectExtent l="0" t="0" r="6350" b="6350"/>
            <wp:wrapNone/>
            <wp:docPr id="241" name="图片 241"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a618ce37aa066eabfb2316f632baa159"/>
                    <pic:cNvPicPr>
                      <a:picLocks noChangeAspect="1"/>
                    </pic:cNvPicPr>
                  </pic:nvPicPr>
                  <pic:blipFill>
                    <a:blip r:embed="rId9"/>
                    <a:stretch>
                      <a:fillRect/>
                    </a:stretch>
                  </pic:blipFill>
                  <pic:spPr>
                    <a:xfrm>
                      <a:off x="0" y="0"/>
                      <a:ext cx="498475" cy="498475"/>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3246755</wp:posOffset>
            </wp:positionH>
            <wp:positionV relativeFrom="paragraph">
              <wp:posOffset>260350</wp:posOffset>
            </wp:positionV>
            <wp:extent cx="471170" cy="471170"/>
            <wp:effectExtent l="0" t="0" r="5080" b="5080"/>
            <wp:wrapNone/>
            <wp:docPr id="240" name="图片 240"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a618ce37aa066eabfb2316f632baa159"/>
                    <pic:cNvPicPr>
                      <a:picLocks noChangeAspect="1"/>
                    </pic:cNvPicPr>
                  </pic:nvPicPr>
                  <pic:blipFill>
                    <a:blip r:embed="rId9"/>
                    <a:stretch>
                      <a:fillRect/>
                    </a:stretch>
                  </pic:blipFill>
                  <pic:spPr>
                    <a:xfrm>
                      <a:off x="0" y="0"/>
                      <a:ext cx="471170" cy="47117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996950</wp:posOffset>
            </wp:positionH>
            <wp:positionV relativeFrom="paragraph">
              <wp:posOffset>239395</wp:posOffset>
            </wp:positionV>
            <wp:extent cx="484505" cy="484505"/>
            <wp:effectExtent l="0" t="0" r="1270" b="1270"/>
            <wp:wrapNone/>
            <wp:docPr id="222" name="图片 222" descr="a618ce37aa066eabfb2316f632ba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a618ce37aa066eabfb2316f632baa159"/>
                    <pic:cNvPicPr>
                      <a:picLocks noChangeAspect="1"/>
                    </pic:cNvPicPr>
                  </pic:nvPicPr>
                  <pic:blipFill>
                    <a:blip r:embed="rId9"/>
                    <a:stretch>
                      <a:fillRect/>
                    </a:stretch>
                  </pic:blipFill>
                  <pic:spPr>
                    <a:xfrm>
                      <a:off x="0" y="0"/>
                      <a:ext cx="484505" cy="484505"/>
                    </a:xfrm>
                    <a:prstGeom prst="rect">
                      <a:avLst/>
                    </a:prstGeom>
                  </pic:spPr>
                </pic:pic>
              </a:graphicData>
            </a:graphic>
          </wp:anchor>
        </w:drawing>
      </w:r>
      <w:r>
        <w:rPr>
          <w:rFonts w:hint="default" w:ascii="Arial" w:hAnsi="Arial" w:eastAsia="宋体" w:cs="Arial"/>
          <w:b/>
          <w:bCs/>
          <w:sz w:val="28"/>
          <w:szCs w:val="28"/>
          <w:lang w:val="en-US" w:eastAsia="zh-CN"/>
        </w:rPr>
        <w:drawing>
          <wp:anchor distT="0" distB="0" distL="114300" distR="114300" simplePos="0" relativeHeight="251665408" behindDoc="0" locked="0" layoutInCell="1" allowOverlap="1">
            <wp:simplePos x="0" y="0"/>
            <wp:positionH relativeFrom="column">
              <wp:posOffset>1605280</wp:posOffset>
            </wp:positionH>
            <wp:positionV relativeFrom="paragraph">
              <wp:posOffset>38735</wp:posOffset>
            </wp:positionV>
            <wp:extent cx="1941195" cy="1941195"/>
            <wp:effectExtent l="0" t="0" r="1905" b="1905"/>
            <wp:wrapNone/>
            <wp:docPr id="131" name="图片 1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
                    <pic:cNvPicPr>
                      <a:picLocks noChangeAspect="1"/>
                    </pic:cNvPicPr>
                  </pic:nvPicPr>
                  <pic:blipFill>
                    <a:blip r:embed="rId18"/>
                    <a:stretch>
                      <a:fillRect/>
                    </a:stretch>
                  </pic:blipFill>
                  <pic:spPr>
                    <a:xfrm>
                      <a:off x="0" y="0"/>
                      <a:ext cx="1941195" cy="1941195"/>
                    </a:xfrm>
                    <a:prstGeom prst="rect">
                      <a:avLst/>
                    </a:prstGeom>
                  </pic:spPr>
                </pic:pic>
              </a:graphicData>
            </a:graphic>
          </wp:anchor>
        </w:drawing>
      </w:r>
      <w:r>
        <w:rPr>
          <w:rFonts w:hint="default" w:ascii="Arial" w:hAnsi="Arial" w:eastAsia="宋体" w:cs="Arial"/>
          <w:b/>
          <w:bCs/>
          <w:sz w:val="28"/>
          <w:szCs w:val="28"/>
          <w:lang w:val="en-US" w:eastAsia="zh-CN"/>
        </w:rPr>
        <w:drawing>
          <wp:anchor distT="0" distB="0" distL="114300" distR="114300" simplePos="0" relativeHeight="251663360" behindDoc="0" locked="0" layoutInCell="1" allowOverlap="1">
            <wp:simplePos x="0" y="0"/>
            <wp:positionH relativeFrom="column">
              <wp:posOffset>-733425</wp:posOffset>
            </wp:positionH>
            <wp:positionV relativeFrom="paragraph">
              <wp:posOffset>89535</wp:posOffset>
            </wp:positionV>
            <wp:extent cx="1941195" cy="1941195"/>
            <wp:effectExtent l="0" t="0" r="1905" b="1905"/>
            <wp:wrapNone/>
            <wp:docPr id="129" name="图片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1"/>
                    <pic:cNvPicPr>
                      <a:picLocks noChangeAspect="1"/>
                    </pic:cNvPicPr>
                  </pic:nvPicPr>
                  <pic:blipFill>
                    <a:blip r:embed="rId18"/>
                    <a:stretch>
                      <a:fillRect/>
                    </a:stretch>
                  </pic:blipFill>
                  <pic:spPr>
                    <a:xfrm>
                      <a:off x="0" y="0"/>
                      <a:ext cx="1941195" cy="1941195"/>
                    </a:xfrm>
                    <a:prstGeom prst="rect">
                      <a:avLst/>
                    </a:prstGeom>
                  </pic:spPr>
                </pic:pic>
              </a:graphicData>
            </a:graphic>
          </wp:anchor>
        </w:drawing>
      </w:r>
    </w:p>
    <w:p w14:paraId="1F7E14E4">
      <w:pPr>
        <w:ind w:left="0" w:leftChars="0" w:firstLine="1405" w:firstLineChars="500"/>
        <w:rPr>
          <w:rFonts w:hint="default" w:ascii="Arial" w:hAnsi="Arial" w:eastAsia="宋体" w:cs="Arial"/>
          <w:b/>
          <w:bCs/>
          <w:sz w:val="28"/>
          <w:szCs w:val="28"/>
          <w:lang w:val="en-US" w:eastAsia="zh-CN"/>
        </w:rPr>
      </w:pPr>
    </w:p>
    <w:p w14:paraId="425D7727">
      <w:pPr>
        <w:ind w:left="0" w:leftChars="0" w:firstLine="1405" w:firstLineChars="500"/>
        <w:rPr>
          <w:rFonts w:hint="default" w:ascii="Arial" w:hAnsi="Arial" w:eastAsia="宋体" w:cs="Arial"/>
          <w:b/>
          <w:bCs/>
          <w:sz w:val="28"/>
          <w:szCs w:val="28"/>
          <w:lang w:val="en-US" w:eastAsia="zh-CN"/>
        </w:rPr>
      </w:pPr>
    </w:p>
    <w:p w14:paraId="5AFB3DB4">
      <w:pPr>
        <w:keepNext w:val="0"/>
        <w:keepLines w:val="0"/>
        <w:pageBreakBefore w:val="0"/>
        <w:widowControl w:val="0"/>
        <w:kinsoku/>
        <w:wordWrap/>
        <w:overflowPunct/>
        <w:topLinePunct w:val="0"/>
        <w:autoSpaceDE/>
        <w:autoSpaceDN/>
        <w:bidi w:val="0"/>
        <w:adjustRightInd w:val="0"/>
        <w:snapToGrid w:val="0"/>
        <w:spacing w:line="120" w:lineRule="auto"/>
        <w:ind w:left="0" w:leftChars="0" w:firstLine="0" w:firstLineChars="0"/>
        <w:textAlignment w:val="auto"/>
        <w:rPr>
          <w:rFonts w:hint="eastAsia" w:ascii="Arial" w:hAnsi="Arial" w:eastAsia="宋体" w:cs="Arial"/>
          <w:b/>
          <w:bCs/>
          <w:color w:val="FF0000"/>
          <w:sz w:val="28"/>
          <w:szCs w:val="28"/>
          <w:highlight w:val="none"/>
          <w:lang w:val="en-US" w:eastAsia="zh-CN"/>
        </w:rPr>
      </w:pPr>
    </w:p>
    <w:p w14:paraId="561E7AAF">
      <w:pPr>
        <w:keepNext w:val="0"/>
        <w:keepLines w:val="0"/>
        <w:pageBreakBefore w:val="0"/>
        <w:widowControl w:val="0"/>
        <w:kinsoku/>
        <w:wordWrap/>
        <w:overflowPunct/>
        <w:topLinePunct w:val="0"/>
        <w:autoSpaceDE/>
        <w:autoSpaceDN/>
        <w:bidi w:val="0"/>
        <w:adjustRightInd w:val="0"/>
        <w:snapToGrid w:val="0"/>
        <w:spacing w:line="120" w:lineRule="auto"/>
        <w:ind w:left="0" w:leftChars="0" w:firstLine="0" w:firstLineChars="0"/>
        <w:textAlignment w:val="auto"/>
        <w:rPr>
          <w:rFonts w:hint="default" w:ascii="Arial" w:hAnsi="Arial" w:eastAsia="宋体" w:cs="Arial"/>
          <w:b/>
          <w:bCs/>
          <w:color w:val="FF0000"/>
          <w:sz w:val="28"/>
          <w:szCs w:val="28"/>
          <w:highlight w:val="none"/>
          <w:lang w:val="en-US" w:eastAsia="zh-CN"/>
        </w:rPr>
      </w:pPr>
      <w:r>
        <w:rPr>
          <w:rFonts w:hint="eastAsia" w:ascii="Arial" w:hAnsi="Arial" w:eastAsia="宋体" w:cs="Arial"/>
          <w:b/>
          <w:bCs/>
          <w:color w:val="FF0000"/>
          <w:sz w:val="28"/>
          <w:szCs w:val="28"/>
          <w:highlight w:val="none"/>
          <w:lang w:val="en-US" w:eastAsia="zh-CN"/>
        </w:rPr>
        <w:t xml:space="preserve"> </w:t>
      </w:r>
    </w:p>
    <w:p w14:paraId="6881F2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Arial" w:hAnsi="Arial" w:eastAsia="宋体" w:cs="Arial"/>
          <w:b/>
          <w:bCs/>
          <w:sz w:val="28"/>
          <w:szCs w:val="28"/>
          <w:lang w:val="en-US" w:eastAsia="zh-CN"/>
        </w:rPr>
      </w:pPr>
      <w:r>
        <w:rPr>
          <w:rFonts w:hint="eastAsia" w:ascii="Arial" w:hAnsi="Arial" w:eastAsia="宋体" w:cs="Arial"/>
          <w:b/>
          <w:bCs/>
          <w:color w:val="FF0000"/>
          <w:sz w:val="28"/>
          <w:szCs w:val="28"/>
          <w:highlight w:val="none"/>
          <w:lang w:val="en-US" w:eastAsia="zh-CN"/>
        </w:rPr>
        <w:t>Bronze                    Brass                     Brass</w:t>
      </w:r>
      <w:r>
        <w:rPr>
          <w:rFonts w:hint="eastAsia" w:ascii="Arial" w:hAnsi="Arial" w:eastAsia="宋体" w:cs="Arial"/>
          <w:b/>
          <w:bCs/>
          <w:sz w:val="28"/>
          <w:szCs w:val="28"/>
          <w:lang w:val="en-US" w:eastAsia="zh-CN"/>
        </w:rPr>
        <w:t xml:space="preserve">       MQ500                    MH500                  MHD400</w:t>
      </w:r>
    </w:p>
    <w:tbl>
      <w:tblPr>
        <w:tblStyle w:val="90"/>
        <w:tblW w:w="10508"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168"/>
        <w:gridCol w:w="1102"/>
        <w:gridCol w:w="1225"/>
        <w:gridCol w:w="2342"/>
        <w:gridCol w:w="1393"/>
        <w:gridCol w:w="1148"/>
      </w:tblGrid>
      <w:tr w14:paraId="0B1A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30" w:type="dxa"/>
            <w:shd w:val="clear" w:color="auto" w:fill="DAEAFB" w:themeFill="accent1" w:themeFillTint="32"/>
          </w:tcPr>
          <w:p w14:paraId="0AE8579F">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Product</w:t>
            </w:r>
            <w:r>
              <w:rPr>
                <w:rFonts w:hint="eastAsia"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Number</w:t>
            </w:r>
          </w:p>
        </w:tc>
        <w:tc>
          <w:tcPr>
            <w:tcW w:w="1168" w:type="dxa"/>
            <w:shd w:val="clear" w:color="auto" w:fill="DAEAFB" w:themeFill="accent1" w:themeFillTint="32"/>
          </w:tcPr>
          <w:p w14:paraId="22C5C6B4">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Model</w:t>
            </w:r>
            <w:r>
              <w:rPr>
                <w:rFonts w:hint="eastAsia"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p>
        </w:tc>
        <w:tc>
          <w:tcPr>
            <w:tcW w:w="1102" w:type="dxa"/>
            <w:shd w:val="clear" w:color="auto" w:fill="DAEAFB" w:themeFill="accent1" w:themeFillTint="32"/>
          </w:tcPr>
          <w:p w14:paraId="315AF5DB">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Inlet</w:t>
            </w:r>
          </w:p>
        </w:tc>
        <w:tc>
          <w:tcPr>
            <w:tcW w:w="1225" w:type="dxa"/>
            <w:shd w:val="clear" w:color="auto" w:fill="DAEAFB" w:themeFill="accent1" w:themeFillTint="32"/>
          </w:tcPr>
          <w:p w14:paraId="3BEC9B1C">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Pressure</w:t>
            </w:r>
          </w:p>
        </w:tc>
        <w:tc>
          <w:tcPr>
            <w:tcW w:w="2342" w:type="dxa"/>
            <w:shd w:val="clear" w:color="auto" w:fill="DAEAFB" w:themeFill="accent1" w:themeFillTint="32"/>
          </w:tcPr>
          <w:p w14:paraId="7BE1DD54">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Flow Rate (LPM)</w:t>
            </w:r>
          </w:p>
        </w:tc>
        <w:tc>
          <w:tcPr>
            <w:tcW w:w="1393" w:type="dxa"/>
            <w:shd w:val="clear" w:color="auto" w:fill="DAEAFB" w:themeFill="accent1" w:themeFillTint="32"/>
          </w:tcPr>
          <w:p w14:paraId="5F5E6846">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F.Distance</w:t>
            </w:r>
          </w:p>
        </w:tc>
        <w:tc>
          <w:tcPr>
            <w:tcW w:w="1148" w:type="dxa"/>
            <w:shd w:val="clear" w:color="auto" w:fill="DAEAFB" w:themeFill="accent1" w:themeFillTint="32"/>
          </w:tcPr>
          <w:p w14:paraId="6AC55159">
            <w:pPr>
              <w:ind w:left="0" w:leftChars="0" w:firstLine="0" w:firstLineChars="0"/>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default" w:ascii="Arial" w:hAnsi="Arial" w:eastAsia="宋体" w:cs="Arial"/>
                <w:b/>
                <w:bCs/>
                <w:color w:val="FF0000"/>
                <w:sz w:val="21"/>
                <w:szCs w:val="21"/>
                <w:highlight w:val="none"/>
                <w:vertAlign w:val="baseli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Weight</w:t>
            </w:r>
          </w:p>
        </w:tc>
      </w:tr>
      <w:tr w14:paraId="7025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130" w:type="dxa"/>
          </w:tcPr>
          <w:p w14:paraId="79C74BC3">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WOG08-200MQ-00</w:t>
            </w:r>
          </w:p>
        </w:tc>
        <w:tc>
          <w:tcPr>
            <w:tcW w:w="1168" w:type="dxa"/>
          </w:tcPr>
          <w:p w14:paraId="18D402D0">
            <w:pPr>
              <w:spacing w:line="240" w:lineRule="auto"/>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 xml:space="preserve">MQ500  </w:t>
            </w:r>
            <w:r>
              <w:rPr>
                <w:rFonts w:hint="eastAsia" w:ascii="Arial" w:hAnsi="Arial" w:eastAsia="宋体" w:cs="Arial"/>
                <w:b w:val="0"/>
                <w:bCs w:val="0"/>
                <w:color w:val="FF0000"/>
                <w:sz w:val="18"/>
                <w:szCs w:val="18"/>
                <w:vertAlign w:val="baseline"/>
                <w:lang w:val="en-US" w:eastAsia="zh-CN"/>
              </w:rPr>
              <w:t>(Bronze)</w:t>
            </w:r>
          </w:p>
        </w:tc>
        <w:tc>
          <w:tcPr>
            <w:tcW w:w="1102" w:type="dxa"/>
          </w:tcPr>
          <w:p w14:paraId="30C2CBEB">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2</w:t>
            </w:r>
            <w:r>
              <w:rPr>
                <w:rFonts w:hint="default" w:ascii="Arial" w:hAnsi="Arial" w:eastAsia="宋体" w:cs="Arial"/>
                <w:b/>
                <w:bCs/>
                <w:sz w:val="21"/>
                <w:szCs w:val="21"/>
                <w:vertAlign w:val="baseline"/>
                <w:lang w:val="en-US" w:eastAsia="zh-CN"/>
              </w:rPr>
              <w:t>”</w:t>
            </w:r>
            <w:r>
              <w:rPr>
                <w:rFonts w:hint="eastAsia" w:ascii="Arial" w:hAnsi="Arial" w:eastAsia="宋体" w:cs="Arial"/>
                <w:b/>
                <w:bCs/>
                <w:sz w:val="21"/>
                <w:szCs w:val="21"/>
                <w:vertAlign w:val="baseline"/>
                <w:lang w:val="en-US" w:eastAsia="zh-CN"/>
              </w:rPr>
              <w:t>BSP</w:t>
            </w:r>
          </w:p>
        </w:tc>
        <w:tc>
          <w:tcPr>
            <w:tcW w:w="1225" w:type="dxa"/>
          </w:tcPr>
          <w:p w14:paraId="1EB599FF">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6 BAR</w:t>
            </w:r>
          </w:p>
        </w:tc>
        <w:tc>
          <w:tcPr>
            <w:tcW w:w="2342" w:type="dxa"/>
          </w:tcPr>
          <w:p w14:paraId="3F7990CE">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115-230-360-475</w:t>
            </w:r>
          </w:p>
        </w:tc>
        <w:tc>
          <w:tcPr>
            <w:tcW w:w="1393" w:type="dxa"/>
          </w:tcPr>
          <w:p w14:paraId="33A89F59">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32M</w:t>
            </w:r>
          </w:p>
        </w:tc>
        <w:tc>
          <w:tcPr>
            <w:tcW w:w="1148" w:type="dxa"/>
          </w:tcPr>
          <w:p w14:paraId="04D2288D">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3.9KG</w:t>
            </w:r>
          </w:p>
        </w:tc>
      </w:tr>
      <w:tr w14:paraId="4DDC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2130" w:type="dxa"/>
          </w:tcPr>
          <w:p w14:paraId="6FB46048">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WOG08-200MH-00</w:t>
            </w:r>
          </w:p>
        </w:tc>
        <w:tc>
          <w:tcPr>
            <w:tcW w:w="1168" w:type="dxa"/>
          </w:tcPr>
          <w:p w14:paraId="4AF94B58">
            <w:pPr>
              <w:spacing w:line="240" w:lineRule="auto"/>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 xml:space="preserve">MH500 </w:t>
            </w:r>
            <w:r>
              <w:rPr>
                <w:rFonts w:hint="eastAsia" w:ascii="Arial" w:hAnsi="Arial" w:eastAsia="宋体" w:cs="Arial"/>
                <w:b w:val="0"/>
                <w:bCs w:val="0"/>
                <w:color w:val="FF0000"/>
                <w:sz w:val="18"/>
                <w:szCs w:val="18"/>
                <w:vertAlign w:val="baseline"/>
                <w:lang w:val="en-US" w:eastAsia="zh-CN"/>
              </w:rPr>
              <w:t>(Brass)</w:t>
            </w:r>
          </w:p>
        </w:tc>
        <w:tc>
          <w:tcPr>
            <w:tcW w:w="1102" w:type="dxa"/>
          </w:tcPr>
          <w:p w14:paraId="3CE42D15">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2</w:t>
            </w:r>
            <w:r>
              <w:rPr>
                <w:rFonts w:hint="default" w:ascii="Arial" w:hAnsi="Arial" w:eastAsia="宋体" w:cs="Arial"/>
                <w:b/>
                <w:bCs/>
                <w:sz w:val="21"/>
                <w:szCs w:val="21"/>
                <w:vertAlign w:val="baseline"/>
                <w:lang w:val="en-US" w:eastAsia="zh-CN"/>
              </w:rPr>
              <w:t>”</w:t>
            </w:r>
            <w:r>
              <w:rPr>
                <w:rFonts w:hint="eastAsia" w:ascii="Arial" w:hAnsi="Arial" w:eastAsia="宋体" w:cs="Arial"/>
                <w:b/>
                <w:bCs/>
                <w:sz w:val="21"/>
                <w:szCs w:val="21"/>
                <w:vertAlign w:val="baseline"/>
                <w:lang w:val="en-US" w:eastAsia="zh-CN"/>
              </w:rPr>
              <w:t>BSP</w:t>
            </w:r>
          </w:p>
        </w:tc>
        <w:tc>
          <w:tcPr>
            <w:tcW w:w="1225" w:type="dxa"/>
          </w:tcPr>
          <w:p w14:paraId="084E79CB">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6 BAR</w:t>
            </w:r>
          </w:p>
        </w:tc>
        <w:tc>
          <w:tcPr>
            <w:tcW w:w="2342" w:type="dxa"/>
          </w:tcPr>
          <w:p w14:paraId="08271CA3">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115-230-360-475</w:t>
            </w:r>
          </w:p>
        </w:tc>
        <w:tc>
          <w:tcPr>
            <w:tcW w:w="1393" w:type="dxa"/>
          </w:tcPr>
          <w:p w14:paraId="7C68F383">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32M</w:t>
            </w:r>
          </w:p>
        </w:tc>
        <w:tc>
          <w:tcPr>
            <w:tcW w:w="1148" w:type="dxa"/>
          </w:tcPr>
          <w:p w14:paraId="4A5C8994">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3.9KG</w:t>
            </w:r>
          </w:p>
        </w:tc>
      </w:tr>
      <w:tr w14:paraId="0560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130" w:type="dxa"/>
          </w:tcPr>
          <w:p w14:paraId="021A48B1">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WOG08-209-00</w:t>
            </w:r>
          </w:p>
        </w:tc>
        <w:tc>
          <w:tcPr>
            <w:tcW w:w="1168" w:type="dxa"/>
          </w:tcPr>
          <w:p w14:paraId="121E7AA6">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 xml:space="preserve">MHD400 </w:t>
            </w:r>
            <w:r>
              <w:rPr>
                <w:rFonts w:hint="eastAsia" w:ascii="Arial" w:hAnsi="Arial" w:eastAsia="宋体" w:cs="Arial"/>
                <w:b w:val="0"/>
                <w:bCs w:val="0"/>
                <w:color w:val="FF0000"/>
                <w:sz w:val="20"/>
                <w:szCs w:val="20"/>
                <w:vertAlign w:val="baseline"/>
                <w:lang w:val="en-US" w:eastAsia="zh-CN"/>
              </w:rPr>
              <w:t>(Brass)</w:t>
            </w:r>
          </w:p>
        </w:tc>
        <w:tc>
          <w:tcPr>
            <w:tcW w:w="1102" w:type="dxa"/>
          </w:tcPr>
          <w:p w14:paraId="0FAC64F2">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2</w:t>
            </w:r>
            <w:r>
              <w:rPr>
                <w:rFonts w:hint="default" w:ascii="Arial" w:hAnsi="Arial" w:eastAsia="宋体" w:cs="Arial"/>
                <w:b/>
                <w:bCs/>
                <w:sz w:val="21"/>
                <w:szCs w:val="21"/>
                <w:vertAlign w:val="baseline"/>
                <w:lang w:val="en-US" w:eastAsia="zh-CN"/>
              </w:rPr>
              <w:t>”</w:t>
            </w:r>
            <w:r>
              <w:rPr>
                <w:rFonts w:hint="eastAsia" w:ascii="Arial" w:hAnsi="Arial" w:eastAsia="宋体" w:cs="Arial"/>
                <w:b/>
                <w:bCs/>
                <w:sz w:val="21"/>
                <w:szCs w:val="21"/>
                <w:vertAlign w:val="baseline"/>
                <w:lang w:val="en-US" w:eastAsia="zh-CN"/>
              </w:rPr>
              <w:t>BSP</w:t>
            </w:r>
          </w:p>
        </w:tc>
        <w:tc>
          <w:tcPr>
            <w:tcW w:w="1225" w:type="dxa"/>
          </w:tcPr>
          <w:p w14:paraId="70AEFF3C">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6 BAR</w:t>
            </w:r>
          </w:p>
        </w:tc>
        <w:tc>
          <w:tcPr>
            <w:tcW w:w="2342" w:type="dxa"/>
          </w:tcPr>
          <w:p w14:paraId="049A70FE">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0-400</w:t>
            </w:r>
          </w:p>
        </w:tc>
        <w:tc>
          <w:tcPr>
            <w:tcW w:w="1393" w:type="dxa"/>
          </w:tcPr>
          <w:p w14:paraId="54975F96">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30M</w:t>
            </w:r>
          </w:p>
        </w:tc>
        <w:tc>
          <w:tcPr>
            <w:tcW w:w="1148" w:type="dxa"/>
          </w:tcPr>
          <w:p w14:paraId="06441477">
            <w:pPr>
              <w:ind w:left="0" w:leftChars="0" w:firstLine="0" w:firstLineChars="0"/>
              <w:rPr>
                <w:rFonts w:hint="default" w:ascii="Arial" w:hAnsi="Arial" w:eastAsia="宋体" w:cs="Arial"/>
                <w:b/>
                <w:bCs/>
                <w:sz w:val="21"/>
                <w:szCs w:val="21"/>
                <w:vertAlign w:val="baseline"/>
                <w:lang w:val="en-US" w:eastAsia="zh-CN"/>
              </w:rPr>
            </w:pPr>
            <w:r>
              <w:rPr>
                <w:rFonts w:hint="eastAsia" w:ascii="Arial" w:hAnsi="Arial" w:eastAsia="宋体" w:cs="Arial"/>
                <w:b/>
                <w:bCs/>
                <w:sz w:val="21"/>
                <w:szCs w:val="21"/>
                <w:vertAlign w:val="baseline"/>
                <w:lang w:val="en-US" w:eastAsia="zh-CN"/>
              </w:rPr>
              <w:t>3.5KG</w:t>
            </w:r>
          </w:p>
        </w:tc>
      </w:tr>
    </w:tbl>
    <w:p w14:paraId="39350D06">
      <w:pPr>
        <w:spacing w:line="240" w:lineRule="auto"/>
        <w:ind w:left="0" w:leftChars="0" w:firstLine="0" w:firstLineChars="0"/>
        <w:jc w:val="both"/>
        <w:rPr>
          <w:rFonts w:hint="eastAsia" w:ascii="Arial" w:hAnsi="Arial" w:eastAsia="宋体" w:cs="Arial"/>
          <w:b/>
          <w:bCs/>
          <w:sz w:val="21"/>
          <w:szCs w:val="21"/>
          <w:lang w:val="en-US" w:eastAsia="zh-CN"/>
        </w:rPr>
      </w:pPr>
      <w:r>
        <w:rPr>
          <w:rFonts w:hint="eastAsia" w:ascii="Arial" w:hAnsi="Arial" w:eastAsia="宋体" w:cs="Arial"/>
          <w:b/>
          <w:bCs/>
          <w:sz w:val="21"/>
          <w:szCs w:val="21"/>
          <w:lang w:val="en-US" w:eastAsia="zh-CN"/>
        </w:rPr>
        <w:t>Noted:</w:t>
      </w:r>
    </w:p>
    <w:p w14:paraId="4398B730">
      <w:pPr>
        <w:spacing w:line="240" w:lineRule="auto"/>
        <w:ind w:left="0" w:leftChars="0" w:firstLine="0" w:firstLineChars="0"/>
        <w:jc w:val="both"/>
        <w:rPr>
          <w:rFonts w:hint="eastAsia"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Maximum Use Pressure</w:t>
      </w:r>
      <w:r>
        <w:rPr>
          <w:rFonts w:hint="eastAsia" w:ascii="Arial" w:hAnsi="Arial" w:eastAsia="宋体" w:cs="Arial"/>
          <w:b w:val="0"/>
          <w:bCs w:val="0"/>
          <w:sz w:val="21"/>
          <w:szCs w:val="21"/>
          <w:lang w:val="en-US" w:eastAsia="zh-CN"/>
        </w:rPr>
        <w:t>: 16 Bar Factory Tested to 22.5 Bar</w:t>
      </w:r>
    </w:p>
    <w:p w14:paraId="7982E556">
      <w:pPr>
        <w:spacing w:line="240" w:lineRule="auto"/>
        <w:ind w:left="0" w:leftChars="0" w:firstLine="0" w:firstLineChars="0"/>
        <w:jc w:val="both"/>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Maximum Advised Working Pressure</w:t>
      </w:r>
      <w:r>
        <w:rPr>
          <w:rFonts w:hint="eastAsia" w:ascii="Arial" w:hAnsi="Arial" w:eastAsia="宋体" w:cs="Arial"/>
          <w:b w:val="0"/>
          <w:bCs w:val="0"/>
          <w:sz w:val="21"/>
          <w:szCs w:val="21"/>
          <w:lang w:val="en-US" w:eastAsia="zh-CN"/>
        </w:rPr>
        <w:t>: Maximum 12 Bar</w:t>
      </w:r>
    </w:p>
    <w:p w14:paraId="4366DC65">
      <w:pPr>
        <w:spacing w:line="240" w:lineRule="auto"/>
        <w:ind w:left="0" w:leftChars="0" w:firstLine="0" w:firstLineChars="0"/>
        <w:jc w:val="both"/>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Recommended Inlet Pressure</w:t>
      </w:r>
      <w:r>
        <w:rPr>
          <w:rFonts w:hint="eastAsia" w:ascii="Arial" w:hAnsi="Arial" w:eastAsia="宋体" w:cs="Arial"/>
          <w:b w:val="0"/>
          <w:bCs w:val="0"/>
          <w:sz w:val="21"/>
          <w:szCs w:val="21"/>
          <w:lang w:val="en-US" w:eastAsia="zh-CN"/>
        </w:rPr>
        <w:t>: 5 - 8 Bar</w:t>
      </w:r>
    </w:p>
    <w:p w14:paraId="4636574B">
      <w:pPr>
        <w:spacing w:line="240" w:lineRule="auto"/>
        <w:ind w:left="0" w:leftChars="0" w:firstLine="0" w:firstLineChars="0"/>
        <w:jc w:val="both"/>
        <w:rPr>
          <w:rFonts w:hint="eastAsia"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Minimum Operational Pressure</w:t>
      </w:r>
      <w:r>
        <w:rPr>
          <w:rFonts w:hint="eastAsia" w:ascii="Arial" w:hAnsi="Arial" w:eastAsia="宋体" w:cs="Arial"/>
          <w:b w:val="0"/>
          <w:bCs w:val="0"/>
          <w:sz w:val="21"/>
          <w:szCs w:val="21"/>
          <w:lang w:val="en-US" w:eastAsia="zh-CN"/>
        </w:rPr>
        <w:t>: 3 Bar</w:t>
      </w:r>
    </w:p>
    <w:p w14:paraId="732E3A9F">
      <w:pPr>
        <w:spacing w:line="240" w:lineRule="auto"/>
        <w:ind w:left="0" w:leftChars="0" w:firstLine="0" w:firstLineChars="0"/>
        <w:jc w:val="both"/>
        <w:rPr>
          <w:rFonts w:hint="default" w:ascii="Arial" w:hAnsi="Arial" w:eastAsia="宋体" w:cs="Arial"/>
          <w:b w:val="0"/>
          <w:bCs w:val="0"/>
          <w:sz w:val="21"/>
          <w:szCs w:val="21"/>
          <w:lang w:val="en-US" w:eastAsia="zh-CN"/>
        </w:rPr>
      </w:pPr>
    </w:p>
    <w:p w14:paraId="3E914B9B">
      <w:pPr>
        <w:spacing w:line="240" w:lineRule="auto"/>
        <w:ind w:left="0" w:leftChars="0" w:firstLine="0" w:firstLineChars="0"/>
        <w:jc w:val="both"/>
        <w:rPr>
          <w:rFonts w:hint="default" w:ascii="Arial" w:hAnsi="Arial" w:eastAsia="宋体" w:cs="Arial"/>
          <w:b w:val="0"/>
          <w:bCs w:val="0"/>
          <w:sz w:val="21"/>
          <w:szCs w:val="21"/>
          <w:lang w:val="en-US" w:eastAsia="zh-CN"/>
        </w:rPr>
      </w:pPr>
      <w:r>
        <w:rPr>
          <w:rFonts w:hint="default" w:ascii="Arial" w:hAnsi="Arial" w:eastAsia="宋体" w:cs="Arial"/>
          <w:b w:val="0"/>
          <w:bCs w:val="0"/>
          <w:sz w:val="21"/>
          <w:szCs w:val="21"/>
          <w:lang w:val="en-US" w:eastAsia="zh-CN"/>
        </w:rPr>
        <w:t>Available with all International inlet fittings –</w:t>
      </w:r>
    </w:p>
    <w:p w14:paraId="60DCCB69">
      <w:pPr>
        <w:spacing w:line="240" w:lineRule="auto"/>
        <w:ind w:left="0" w:leftChars="0" w:firstLine="0" w:firstLineChars="0"/>
        <w:jc w:val="both"/>
        <w:rPr>
          <w:rFonts w:hint="default" w:ascii="Arial" w:hAnsi="Arial" w:eastAsia="宋体" w:cs="Arial"/>
          <w:b w:val="0"/>
          <w:bCs w:val="0"/>
          <w:sz w:val="21"/>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-2489200</wp:posOffset>
                </wp:positionH>
                <wp:positionV relativeFrom="page">
                  <wp:posOffset>9618980</wp:posOffset>
                </wp:positionV>
                <wp:extent cx="5250180" cy="121666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5250180" cy="1216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E3F0DE">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01FA0C67">
                            <w:pPr>
                              <w:rPr>
                                <w:rFonts w:hint="default" w:eastAsia="微软雅黑"/>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757.4pt;height:95.8pt;width:413.4pt;mso-position-vertical-relative:page;z-index:251688960;mso-width-relative:page;mso-height-relative:page;" filled="f" stroked="f" coordsize="21600,21600" o:gfxdata="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Eo9CN4AAAAOAQAADwAAAAAAAAABACAA&#10;AAAiAAAAZHJzL2Rvd25yZXYueG1sUEsBAhQAFAAAAAgAh07iQPL2G4VAAgAAawQAAA4AAAAAAAAA&#10;AQAgAAAALQEAAGRycy9lMm9Eb2MueG1sUEsFBgAAAAAGAAYAWQEAAN8FAAAAAA==&#10;">
                <v:fill on="f" focussize="0,0"/>
                <v:stroke on="f" weight="0.5pt"/>
                <v:imagedata o:title=""/>
                <o:lock v:ext="edit" aspectratio="f"/>
                <v:textbox>
                  <w:txbxContent>
                    <w:p w14:paraId="4EE3F0DE">
                      <w:pPr>
                        <w:keepNext w:val="0"/>
                        <w:keepLines w:val="0"/>
                        <w:pageBreakBefore w:val="0"/>
                        <w:widowControl/>
                        <w:suppressLineNumbers w:val="0"/>
                        <w:kinsoku/>
                        <w:wordWrap/>
                        <w:overflowPunct/>
                        <w:topLinePunct w:val="0"/>
                        <w:bidi w:val="0"/>
                        <w:adjustRightInd w:val="0"/>
                        <w:snapToGrid w:val="0"/>
                        <w:spacing w:line="240" w:lineRule="atLeast"/>
                        <w:ind w:left="2669" w:leftChars="1112" w:firstLine="0" w:firstLineChars="0"/>
                        <w:jc w:val="left"/>
                        <w:textAlignment w:val="auto"/>
                        <w:rPr>
                          <w:rFonts w:hint="default" w:ascii="Arial" w:hAnsi="Arial" w:cs="Arial"/>
                          <w:sz w:val="21"/>
                          <w:szCs w:val="21"/>
                        </w:rPr>
                      </w:pPr>
                      <w:r>
                        <w:rPr>
                          <w:rFonts w:hint="eastAsia" w:ascii="Arial" w:hAnsi="Arial" w:eastAsia="宋体" w:cs="Arial"/>
                          <w:b/>
                          <w:bCs/>
                          <w:color w:val="000000" w:themeColor="text1"/>
                          <w:kern w:val="0"/>
                          <w:sz w:val="22"/>
                          <w:szCs w:val="22"/>
                          <w:lang w:val="en-US" w:eastAsia="zh-CN" w:bidi="ar"/>
                          <w14:textFill>
                            <w14:solidFill>
                              <w14:schemeClr w14:val="tx1"/>
                            </w14:solidFill>
                          </w14:textFill>
                        </w:rPr>
                        <w:t xml:space="preserve">浙江沃德消防器材有限公司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ZHEJIANG WORLD FIRE FIGHT</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I</w:t>
                      </w:r>
                      <w:r>
                        <w:rPr>
                          <w:rFonts w:hint="default" w:ascii="Arial" w:hAnsi="Arial" w:eastAsia="宋体" w:cs="Arial"/>
                          <w:b/>
                          <w:bCs/>
                          <w:color w:val="000000" w:themeColor="text1"/>
                          <w:kern w:val="0"/>
                          <w:sz w:val="15"/>
                          <w:szCs w:val="15"/>
                          <w:lang w:val="en-US" w:eastAsia="zh-CN" w:bidi="ar"/>
                          <w14:textFill>
                            <w14:solidFill>
                              <w14:schemeClr w14:val="tx1"/>
                            </w14:solidFill>
                          </w14:textFill>
                        </w:rPr>
                        <w:t xml:space="preserve">NG EQUIPMENT CO., LTD. </w:t>
                      </w:r>
                      <w:r>
                        <w:rPr>
                          <w:rFonts w:hint="eastAsia" w:ascii="Arial" w:hAnsi="Arial" w:eastAsia="宋体" w:cs="Arial"/>
                          <w:b/>
                          <w:bCs/>
                          <w:color w:val="000000" w:themeColor="text1"/>
                          <w:kern w:val="0"/>
                          <w:sz w:val="15"/>
                          <w:szCs w:val="15"/>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Add:No.8, Xinxi Road,Moushan Town, Yuyao City, Zhejiang Province, China.   Wechat / WhatsApp:: +86 13685872522                                   </w:t>
                      </w:r>
                      <w:r>
                        <w:rPr>
                          <w:rFonts w:hint="default" w:ascii="Arial" w:hAnsi="Arial" w:eastAsia="宋体" w:cs="Arial"/>
                          <w:color w:val="000000" w:themeColor="text1"/>
                          <w:kern w:val="0"/>
                          <w:sz w:val="18"/>
                          <w:szCs w:val="18"/>
                          <w:lang w:val="en-US" w:eastAsia="zh-CN" w:bidi="ar"/>
                          <w14:textFill>
                            <w14:solidFill>
                              <w14:schemeClr w14:val="tx1"/>
                            </w14:solidFill>
                          </w14:textFill>
                        </w:rPr>
                        <w:t>Email:sunwu2689@aliyun.com</w:t>
                      </w:r>
                      <w:r>
                        <w:rPr>
                          <w:rFonts w:hint="eastAsia" w:ascii="Arial" w:hAnsi="Arial" w:eastAsia="宋体" w:cs="Arial"/>
                          <w:color w:val="000000" w:themeColor="text1"/>
                          <w:kern w:val="0"/>
                          <w:sz w:val="18"/>
                          <w:szCs w:val="18"/>
                          <w:lang w:val="en-US" w:eastAsia="zh-CN" w:bidi="ar"/>
                          <w14:textFill>
                            <w14:solidFill>
                              <w14:schemeClr w14:val="tx1"/>
                            </w14:solidFill>
                          </w14:textFill>
                        </w:rPr>
                        <w:t xml:space="preserve">                                                    </w:t>
                      </w:r>
                      <w:r>
                        <w:rPr>
                          <w:rFonts w:hint="default" w:ascii="Arial" w:hAnsi="Arial" w:eastAsia="宋体" w:cs="Arial"/>
                          <w:color w:val="000000" w:themeColor="text1"/>
                          <w:kern w:val="0"/>
                          <w:sz w:val="18"/>
                          <w:szCs w:val="18"/>
                          <w:lang w:val="en-US" w:eastAsia="zh-CN" w:bidi="ar"/>
                          <w14:textFill>
                            <w14:solidFill>
                              <w14:schemeClr w14:val="tx1"/>
                            </w14:solidFill>
                          </w14:textFill>
                        </w:rPr>
                        <w:t>www.nbworldfire.com</w:t>
                      </w:r>
                    </w:p>
                    <w:p w14:paraId="01FA0C67">
                      <w:pPr>
                        <w:rPr>
                          <w:rFonts w:hint="default" w:eastAsia="微软雅黑"/>
                          <w:sz w:val="24"/>
                          <w:szCs w:val="24"/>
                          <w:lang w:val="en-US" w:eastAsia="zh-CN"/>
                        </w:rPr>
                      </w:pPr>
                    </w:p>
                  </w:txbxContent>
                </v:textbox>
              </v:shape>
            </w:pict>
          </mc:Fallback>
        </mc:AlternateContent>
      </w:r>
      <w:r>
        <w:drawing>
          <wp:anchor distT="0" distB="0" distL="114300" distR="114300" simplePos="0" relativeHeight="251681792" behindDoc="0" locked="0" layoutInCell="1" allowOverlap="1">
            <wp:simplePos x="0" y="0"/>
            <wp:positionH relativeFrom="column">
              <wp:posOffset>5701665</wp:posOffset>
            </wp:positionH>
            <wp:positionV relativeFrom="paragraph">
              <wp:posOffset>1408430</wp:posOffset>
            </wp:positionV>
            <wp:extent cx="556260" cy="567690"/>
            <wp:effectExtent l="0" t="0" r="5715" b="3810"/>
            <wp:wrapNone/>
            <wp:docPr id="2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6"/>
                    <pic:cNvPicPr>
                      <a:picLocks noChangeAspect="1"/>
                    </pic:cNvPicPr>
                  </pic:nvPicPr>
                  <pic:blipFill>
                    <a:blip r:embed="rId11"/>
                    <a:stretch>
                      <a:fillRect/>
                    </a:stretch>
                  </pic:blipFill>
                  <pic:spPr>
                    <a:xfrm>
                      <a:off x="0" y="0"/>
                      <a:ext cx="556260" cy="567690"/>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column">
              <wp:posOffset>5046980</wp:posOffset>
            </wp:positionH>
            <wp:positionV relativeFrom="paragraph">
              <wp:posOffset>1423035</wp:posOffset>
            </wp:positionV>
            <wp:extent cx="566420" cy="566420"/>
            <wp:effectExtent l="0" t="0" r="5080" b="5080"/>
            <wp:wrapNone/>
            <wp:docPr id="2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
                    <pic:cNvPicPr>
                      <a:picLocks noChangeAspect="1"/>
                    </pic:cNvPicPr>
                  </pic:nvPicPr>
                  <pic:blipFill>
                    <a:blip r:embed="rId12"/>
                    <a:stretch>
                      <a:fillRect/>
                    </a:stretch>
                  </pic:blipFill>
                  <pic:spPr>
                    <a:xfrm>
                      <a:off x="0" y="0"/>
                      <a:ext cx="566420" cy="566420"/>
                    </a:xfrm>
                    <a:prstGeom prst="rect">
                      <a:avLst/>
                    </a:prstGeom>
                    <a:noFill/>
                    <a:ln>
                      <a:noFill/>
                    </a:ln>
                  </pic:spPr>
                </pic:pic>
              </a:graphicData>
            </a:graphic>
          </wp:anchor>
        </w:drawing>
      </w:r>
      <w:r>
        <w:rPr>
          <w:rFonts w:hint="default" w:ascii="Arial" w:hAnsi="Arial" w:eastAsia="宋体" w:cs="Arial"/>
          <w:b w:val="0"/>
          <w:bCs w:val="0"/>
          <w:sz w:val="21"/>
          <w:szCs w:val="21"/>
          <w:lang w:val="en-US" w:eastAsia="zh-CN"/>
        </w:rPr>
        <w:t>Instantaneous / Storz / NH / JIS Nakajima / Machino / Barcelona / Uni / Guillemin / NOR / SMS / Gost / Rotta</w:t>
      </w:r>
      <w:r>
        <w:rPr>
          <w:rFonts w:hint="eastAsia" w:ascii="Arial" w:hAnsi="Arial" w:eastAsia="宋体" w:cs="Arial"/>
          <w:b w:val="0"/>
          <w:bCs w:val="0"/>
          <w:sz w:val="21"/>
          <w:szCs w:val="21"/>
          <w:lang w:val="en-US" w:eastAsia="zh-CN"/>
        </w:rPr>
        <w:t>.</w:t>
      </w: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汉仪仿宋简">
    <w:panose1 w:val="02010600000101010101"/>
    <w:charset w:val="80"/>
    <w:family w:val="auto"/>
    <w:pitch w:val="default"/>
    <w:sig w:usb0="800002BF" w:usb1="184F6CF8" w:usb2="00000012" w:usb3="00000000" w:csb0="00020001"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3DA05">
    <w:pPr>
      <w:pStyle w:val="5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8D618">
                          <w:pPr>
                            <w:pStyle w:val="5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0058D618">
                    <w:pPr>
                      <w:pStyle w:val="56"/>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page">
                <wp:align>center</wp:align>
              </wp:positionH>
              <wp:positionV relativeFrom="page">
                <wp:align>bottom</wp:align>
              </wp:positionV>
              <wp:extent cx="7559675" cy="859790"/>
              <wp:effectExtent l="0" t="0" r="3175" b="6985"/>
              <wp:wrapNone/>
              <wp:docPr id="190" name="组合 190"/>
              <wp:cNvGraphicFramePr/>
              <a:graphic xmlns:a="http://schemas.openxmlformats.org/drawingml/2006/main">
                <a:graphicData uri="http://schemas.microsoft.com/office/word/2010/wordprocessingGroup">
                  <wpg:wgp>
                    <wpg:cNvGrpSpPr/>
                    <wpg:grpSpPr>
                      <a:xfrm>
                        <a:off x="0" y="0"/>
                        <a:ext cx="7559675" cy="859790"/>
                        <a:chOff x="5648" y="15766"/>
                        <a:chExt cx="11905" cy="1354"/>
                      </a:xfrm>
                    </wpg:grpSpPr>
                    <wps:wsp>
                      <wps:cNvPr id="188" name="任意多边形 188"/>
                      <wps:cNvSpPr/>
                      <wps:spPr>
                        <a:xfrm>
                          <a:off x="5648" y="16148"/>
                          <a:ext cx="8333" cy="973"/>
                        </a:xfrm>
                        <a:custGeom>
                          <a:avLst/>
                          <a:gdLst/>
                          <a:ahLst/>
                          <a:cxnLst>
                            <a:cxn ang="0">
                              <a:pos x="3288" y="0"/>
                            </a:cxn>
                            <a:cxn ang="0">
                              <a:pos x="8333" y="973"/>
                            </a:cxn>
                            <a:cxn ang="0">
                              <a:pos x="0" y="973"/>
                            </a:cxn>
                            <a:cxn ang="0">
                              <a:pos x="0" y="591"/>
                            </a:cxn>
                            <a:cxn ang="0">
                              <a:pos x="3288" y="0"/>
                            </a:cxn>
                          </a:cxnLst>
                          <a:pathLst>
                            <a:path w="5442585" h="554355">
                              <a:moveTo>
                                <a:pt x="2147570" y="0"/>
                              </a:moveTo>
                              <a:lnTo>
                                <a:pt x="5442585" y="554355"/>
                              </a:lnTo>
                              <a:lnTo>
                                <a:pt x="0" y="554355"/>
                              </a:lnTo>
                              <a:lnTo>
                                <a:pt x="0" y="336550"/>
                              </a:lnTo>
                              <a:lnTo>
                                <a:pt x="2147570" y="0"/>
                              </a:lnTo>
                              <a:close/>
                            </a:path>
                          </a:pathLst>
                        </a:custGeom>
                        <a:solidFill>
                          <a:srgbClr val="B4C6E7"/>
                        </a:solidFill>
                        <a:ln w="12700">
                          <a:noFill/>
                        </a:ln>
                      </wps:spPr>
                      <wps:bodyPr upright="1"/>
                    </wps:wsp>
                    <wps:wsp>
                      <wps:cNvPr id="189" name="直角三角形 189"/>
                      <wps:cNvSpPr/>
                      <wps:spPr>
                        <a:xfrm flipH="1">
                          <a:off x="11431" y="15766"/>
                          <a:ext cx="6123" cy="1355"/>
                        </a:xfrm>
                        <a:prstGeom prst="rtTriangle">
                          <a:avLst/>
                        </a:prstGeom>
                        <a:solidFill>
                          <a:srgbClr val="D9E2F3"/>
                        </a:solidFill>
                        <a:ln w="12700">
                          <a:noFill/>
                        </a:ln>
                      </wps:spPr>
                      <wps:bodyPr anchor="ctr" anchorCtr="0" upright="1"/>
                    </wps:wsp>
                  </wpg:wgp>
                </a:graphicData>
              </a:graphic>
            </wp:anchor>
          </w:drawing>
        </mc:Choice>
        <mc:Fallback>
          <w:pict>
            <v:group id="_x0000_s1026" o:spid="_x0000_s1026" o:spt="203" style="position:absolute;left:0pt;height:67.7pt;width:595.25pt;mso-position-horizontal:center;mso-position-horizontal-relative:page;mso-position-vertical:bottom;mso-position-vertical-relative:page;z-index:251662336;mso-width-relative:page;mso-height-relative:page;" coordorigin="5648,15766" coordsize="11905,1354" o:gfxdata="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GVoMs/WAAAABgEAAA8AAAAAAAAAAQAgAAAAIgAAAGRycy9kb3du&#10;cmV2LnhtbFBLAQIUABQAAAAIAIdO4kAUhrClVwMAAJgIAAAOAAAAAAAAAAEAIAAAACUBAABkcnMv&#10;ZTJvRG9jLnhtbFBLBQYAAAAABgAGAFkBAADuBgAAAAA=&#10;">
              <o:lock v:ext="edit" aspectratio="f"/>
              <v:shape id="_x0000_s1026" o:spid="_x0000_s1026" o:spt="100" style="position:absolute;left:5648;top:16148;height:973;width:8333;" fillcolor="#B4C6E7" filled="t" stroked="f" coordsize="5442585,554355" o:gfxdata="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xGnrsAAADc&#10;AAAADwAAAAAAAAABACAAAAAiAAAAZHJzL2Rvd25yZXYueG1sUEsBAhQAFAAAAAgAh07iQDMvBZ47&#10;AAAAOQAAABAAAAAAAAAAAQAgAAAACgEAAGRycy9zaGFwZXhtbC54bWxQSwUGAAAAAAYABgBbAQAA&#10;tAMAAAAA&#10;" path="m2147570,0l5442585,554355,0,554355,0,336550,2147570,0xe">
                <v:path o:connectlocs="3288,0;8333,973;0,973;0,591;3288,0" o:connectangles="0,0,0,0,0"/>
                <v:fill on="t" focussize="0,0"/>
                <v:stroke on="f" weight="1pt"/>
                <v:imagedata o:title=""/>
                <o:lock v:ext="edit" aspectratio="f"/>
              </v:shape>
              <v:shape id="_x0000_s1026" o:spid="_x0000_s1026" o:spt="6" type="#_x0000_t6" style="position:absolute;left:11431;top:15766;flip:x;height:1355;width:6123;v-text-anchor:middle;" fillcolor="#D9E2F3" filled="t" stroked="f" coordsize="21600,21600" o:gfxdata="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1QWu5AAAA3AAA&#10;AA8AAAAAAAAAAQAgAAAAIgAAAGRycy9kb3ducmV2LnhtbFBLAQIUABQAAAAIAIdO4kAzLwWeOwAA&#10;ADkAAAAQAAAAAAAAAAEAIAAAAAgBAABkcnMvc2hhcGV4bWwueG1sUEsFBgAAAAAGAAYAWwEAALID&#10;AAAAAA==&#10;">
                <v:fill on="t" focussize="0,0"/>
                <v:stroke on="f" weight="1pt"/>
                <v:imagedata o:title=""/>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80"/>
      </w:pPr>
      <w:r>
        <w:separator/>
      </w:r>
    </w:p>
  </w:footnote>
  <w:footnote w:type="continuationSeparator" w:id="1">
    <w:p>
      <w:pPr>
        <w:spacing w:before="0" w:after="0" w:line="288"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2FAF3">
    <w:pPr>
      <w:pStyle w:val="58"/>
      <w:rPr>
        <w:rFonts w:hint="default"/>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-1186815</wp:posOffset>
              </wp:positionH>
              <wp:positionV relativeFrom="paragraph">
                <wp:posOffset>-553085</wp:posOffset>
              </wp:positionV>
              <wp:extent cx="7604125" cy="1057910"/>
              <wp:effectExtent l="0" t="0" r="6350" b="8890"/>
              <wp:wrapNone/>
              <wp:docPr id="187" name="组合 187"/>
              <wp:cNvGraphicFramePr/>
              <a:graphic xmlns:a="http://schemas.openxmlformats.org/drawingml/2006/main">
                <a:graphicData uri="http://schemas.microsoft.com/office/word/2010/wordprocessingGroup">
                  <wpg:wgp>
                    <wpg:cNvGrpSpPr/>
                    <wpg:grpSpPr>
                      <a:xfrm>
                        <a:off x="0" y="0"/>
                        <a:ext cx="7604125" cy="1057910"/>
                        <a:chOff x="5579" y="283"/>
                        <a:chExt cx="11975" cy="1666"/>
                      </a:xfrm>
                    </wpg:grpSpPr>
                    <wps:wsp>
                      <wps:cNvPr id="185" name="直角三角形 185"/>
                      <wps:cNvSpPr/>
                      <wps:spPr>
                        <a:xfrm flipH="1" flipV="1">
                          <a:off x="11662" y="283"/>
                          <a:ext cx="5892" cy="1386"/>
                        </a:xfrm>
                        <a:prstGeom prst="rtTriangle">
                          <a:avLst/>
                        </a:prstGeom>
                        <a:solidFill>
                          <a:srgbClr val="B4C6E7"/>
                        </a:solidFill>
                        <a:ln w="12700">
                          <a:noFill/>
                        </a:ln>
                      </wps:spPr>
                      <wps:bodyPr anchor="ctr" anchorCtr="0" upright="1"/>
                    </wps:wsp>
                    <wps:wsp>
                      <wps:cNvPr id="186" name="直角三角形 186"/>
                      <wps:cNvSpPr/>
                      <wps:spPr>
                        <a:xfrm flipV="1">
                          <a:off x="5579" y="283"/>
                          <a:ext cx="11967" cy="1667"/>
                        </a:xfrm>
                        <a:prstGeom prst="rtTriangle">
                          <a:avLst/>
                        </a:prstGeom>
                        <a:solidFill>
                          <a:srgbClr val="D9E2F3"/>
                        </a:solidFill>
                        <a:ln w="12700">
                          <a:noFill/>
                        </a:ln>
                      </wps:spPr>
                      <wps:bodyPr anchor="ctr" anchorCtr="0" upright="1"/>
                    </wps:wsp>
                  </wpg:wgp>
                </a:graphicData>
              </a:graphic>
            </wp:anchor>
          </w:drawing>
        </mc:Choice>
        <mc:Fallback>
          <w:pict>
            <v:group id="_x0000_s1026" o:spid="_x0000_s1026" o:spt="203" style="position:absolute;left:0pt;margin-left:-93.45pt;margin-top:-43.55pt;height:83.3pt;width:598.75pt;z-index:251659264;mso-width-relative:page;mso-height-relative:page;" coordorigin="5579,283" coordsize="11975,1666" o:gfxdata="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i&#10;FAnb2wAAAAwBAAAPAAAAAAAAAAEAIAAAACIAAABkcnMvZG93bnJldi54bWxQSwECFAAUAAAACACH&#10;TuJAm5rXC5MCAAClBgAADgAAAAAAAAABACAAAAAqAQAAZHJzL2Uyb0RvYy54bWxQSwUGAAAAAAYA&#10;BgBZAQAALwYAAAAA&#10;">
              <o:lock v:ext="edit" aspectratio="f"/>
              <v:shape id="_x0000_s1026" o:spid="_x0000_s1026" o:spt="6" type="#_x0000_t6" style="position:absolute;left:11662;top:283;flip:x y;height:1386;width:5892;v-text-anchor:middle;" fillcolor="#B4C6E7" filled="t" stroked="f" coordsize="21600,21600" o:gfxdata="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RaZ/ugAAANwA&#10;AAAPAAAAAAAAAAEAIAAAACIAAABkcnMvZG93bnJldi54bWxQSwECFAAUAAAACACHTuJAMy8FnjsA&#10;AAA5AAAAEAAAAAAAAAABACAAAAAJAQAAZHJzL3NoYXBleG1sLnhtbFBLBQYAAAAABgAGAFsBAACz&#10;AwAAAAA=&#10;">
                <v:fill on="t" focussize="0,0"/>
                <v:stroke on="f" weight="1pt"/>
                <v:imagedata o:title=""/>
                <o:lock v:ext="edit" aspectratio="f"/>
              </v:shape>
              <v:shape id="_x0000_s1026" o:spid="_x0000_s1026" o:spt="6" type="#_x0000_t6" style="position:absolute;left:5579;top:283;flip:y;height:1667;width:11967;v-text-anchor:middle;" fillcolor="#D9E2F3" filled="t" stroked="f" coordsize="21600,21600" o:gfxdata="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q1Rm5AAAA3AAA&#10;AA8AAAAAAAAAAQAgAAAAIgAAAGRycy9kb3ducmV2LnhtbFBLAQIUABQAAAAIAIdO4kAzLwWeOwAA&#10;ADkAAAAQAAAAAAAAAAEAIAAAAAgBAABkcnMvc2hhcGV4bWwueG1sUEsFBgAAAAAGAAYAWwEAALID&#10;AAAAAA==&#10;">
                <v:fill on="t" focussize="0,0"/>
                <v:stroke on="f" weight="1pt"/>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hangingChars="20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B63CEA"/>
    <w:rsid w:val="167F55EA"/>
    <w:rsid w:val="18DC2EDA"/>
    <w:rsid w:val="2EFE507F"/>
    <w:rsid w:val="34845AB5"/>
    <w:rsid w:val="3660217B"/>
    <w:rsid w:val="36B63CEA"/>
    <w:rsid w:val="48AB464E"/>
    <w:rsid w:val="679F04A6"/>
    <w:rsid w:val="6D9405D5"/>
    <w:rsid w:val="71781293"/>
    <w:rsid w:val="7349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50" w:beforeLines="50" w:after="100" w:afterLines="100" w:line="288" w:lineRule="auto"/>
      <w:ind w:firstLine="480" w:firstLineChars="200"/>
      <w:jc w:val="both"/>
    </w:pPr>
    <w:rPr>
      <w:rFonts w:ascii="微软雅黑" w:hAnsi="微软雅黑" w:eastAsia="微软雅黑" w:cstheme="minorBidi"/>
      <w:color w:val="000000" w:themeColor="text1"/>
      <w:kern w:val="2"/>
      <w:sz w:val="24"/>
      <w:szCs w:val="24"/>
      <w:lang w:val="en-US" w:eastAsia="zh-CN" w:bidi="ar-SA"/>
      <w14:textFill>
        <w14:solidFill>
          <w14:schemeClr w14:val="tx1"/>
        </w14:solidFill>
      </w14:textFill>
    </w:rPr>
  </w:style>
  <w:style w:type="paragraph" w:styleId="3">
    <w:name w:val="heading 1"/>
    <w:next w:val="1"/>
    <w:qFormat/>
    <w:uiPriority w:val="9"/>
    <w:pPr>
      <w:keepNext/>
      <w:keepLines/>
      <w:tabs>
        <w:tab w:val="left" w:pos="0"/>
      </w:tabs>
      <w:adjustRightInd w:val="0"/>
      <w:snapToGrid w:val="0"/>
      <w:spacing w:before="50" w:beforeLines="50"/>
      <w:jc w:val="left"/>
      <w:outlineLvl w:val="0"/>
    </w:pPr>
    <w:rPr>
      <w:rFonts w:ascii="微软雅黑" w:hAnsi="微软雅黑" w:eastAsia="微软雅黑" w:cstheme="minorBidi"/>
      <w:b/>
      <w:bCs/>
      <w:color w:val="1372D2" w:themeColor="accent1" w:themeShade="BF"/>
      <w:kern w:val="44"/>
      <w:sz w:val="32"/>
      <w:szCs w:val="32"/>
      <w:lang w:val="en-US" w:eastAsia="zh-CN" w:bidi="ar-SA"/>
    </w:rPr>
  </w:style>
  <w:style w:type="paragraph" w:styleId="4">
    <w:name w:val="heading 2"/>
    <w:next w:val="1"/>
    <w:unhideWhenUsed/>
    <w:qFormat/>
    <w:uiPriority w:val="9"/>
    <w:pPr>
      <w:tabs>
        <w:tab w:val="left" w:pos="0"/>
      </w:tabs>
      <w:adjustRightInd w:val="0"/>
      <w:snapToGrid w:val="0"/>
      <w:spacing w:before="50" w:beforeLines="50"/>
      <w:jc w:val="left"/>
      <w:outlineLvl w:val="1"/>
    </w:pPr>
    <w:rPr>
      <w:rFonts w:ascii="微软雅黑" w:hAnsi="微软雅黑" w:eastAsia="微软雅黑" w:cstheme="minorBidi"/>
      <w:b/>
      <w:bCs/>
      <w:kern w:val="2"/>
      <w:sz w:val="32"/>
      <w:szCs w:val="32"/>
      <w:lang w:val="en-US" w:eastAsia="zh-CN" w:bidi="ar-SA"/>
    </w:rPr>
  </w:style>
  <w:style w:type="paragraph" w:styleId="5">
    <w:name w:val="heading 3"/>
    <w:basedOn w:val="4"/>
    <w:next w:val="1"/>
    <w:unhideWhenUsed/>
    <w:qFormat/>
    <w:uiPriority w:val="9"/>
    <w:pPr>
      <w:spacing w:before="156"/>
      <w:outlineLvl w:val="2"/>
    </w:pPr>
  </w:style>
  <w:style w:type="paragraph" w:styleId="6">
    <w:name w:val="heading 4"/>
    <w:basedOn w:val="5"/>
    <w:next w:val="1"/>
    <w:unhideWhenUsed/>
    <w:qFormat/>
    <w:uiPriority w:val="9"/>
    <w:pPr>
      <w:outlineLvl w:val="3"/>
    </w:pPr>
    <w:rPr>
      <w:sz w:val="28"/>
      <w:szCs w:val="28"/>
    </w:rPr>
  </w:style>
  <w:style w:type="paragraph" w:styleId="7">
    <w:name w:val="heading 5"/>
    <w:basedOn w:val="6"/>
    <w:next w:val="1"/>
    <w:unhideWhenUsed/>
    <w:qFormat/>
    <w:uiPriority w:val="0"/>
    <w:pPr>
      <w:outlineLvl w:val="4"/>
    </w:pPr>
  </w:style>
  <w:style w:type="paragraph" w:styleId="8">
    <w:name w:val="heading 6"/>
    <w:basedOn w:val="7"/>
    <w:next w:val="1"/>
    <w:unhideWhenUsed/>
    <w:qFormat/>
    <w:uiPriority w:val="0"/>
    <w:pPr>
      <w:outlineLvl w:val="5"/>
    </w:pPr>
  </w:style>
  <w:style w:type="paragraph" w:styleId="9">
    <w:name w:val="heading 7"/>
    <w:basedOn w:val="8"/>
    <w:next w:val="1"/>
    <w:unhideWhenUsed/>
    <w:qFormat/>
    <w:uiPriority w:val="0"/>
    <w:pPr>
      <w:outlineLvl w:val="6"/>
    </w:pPr>
  </w:style>
  <w:style w:type="paragraph" w:styleId="10">
    <w:name w:val="heading 8"/>
    <w:basedOn w:val="9"/>
    <w:next w:val="1"/>
    <w:unhideWhenUsed/>
    <w:qFormat/>
    <w:uiPriority w:val="0"/>
    <w:pPr>
      <w:outlineLvl w:val="7"/>
    </w:pPr>
  </w:style>
  <w:style w:type="paragraph" w:styleId="11">
    <w:name w:val="heading 9"/>
    <w:basedOn w:val="10"/>
    <w:next w:val="1"/>
    <w:unhideWhenUsed/>
    <w:qFormat/>
    <w:uiPriority w:val="0"/>
    <w:pPr>
      <w:outlineLvl w:val="8"/>
    </w:pPr>
  </w:style>
  <w:style w:type="character" w:default="1" w:styleId="91">
    <w:name w:val="Default Paragraph Font"/>
    <w:semiHidden/>
    <w:unhideWhenUsed/>
    <w:qFormat/>
    <w:uiPriority w:val="1"/>
  </w:style>
  <w:style w:type="table" w:default="1" w:styleId="89">
    <w:name w:val="Normal Table"/>
    <w:semiHidden/>
    <w:qFormat/>
    <w:uiPriority w:val="0"/>
    <w:tblPr>
      <w:tblCellMar>
        <w:top w:w="0" w:type="dxa"/>
        <w:left w:w="108" w:type="dxa"/>
        <w:bottom w:w="0" w:type="dxa"/>
        <w:right w:w="108" w:type="dxa"/>
      </w:tblCellMar>
    </w:tblPr>
  </w:style>
  <w:style w:type="paragraph" w:styleId="2">
    <w:name w:val="macro"/>
    <w:link w:val="115"/>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50" w:beforeLines="50" w:after="50" w:afterLines="50"/>
      <w:ind w:firstLine="480" w:firstLineChars="200"/>
    </w:pPr>
    <w:rPr>
      <w:rFonts w:ascii="Courier New" w:hAnsi="Courier New" w:eastAsia="宋体" w:cs="Courier New"/>
      <w:color w:val="000000" w:themeColor="text1"/>
      <w:kern w:val="2"/>
      <w:sz w:val="24"/>
      <w:szCs w:val="24"/>
      <w14:textFill>
        <w14:solidFill>
          <w14:schemeClr w14:val="tx1"/>
        </w14:solidFill>
      </w14:textFill>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firstLine="0"/>
    </w:pPr>
  </w:style>
  <w:style w:type="paragraph" w:styleId="16">
    <w:name w:val="Note Heading"/>
    <w:basedOn w:val="1"/>
    <w:next w:val="1"/>
    <w:link w:val="135"/>
    <w:qFormat/>
    <w:uiPriority w:val="0"/>
    <w:pPr>
      <w:jc w:val="center"/>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firstLine="0"/>
    </w:pPr>
  </w:style>
  <w:style w:type="paragraph" w:styleId="19">
    <w:name w:val="E-mail Signature"/>
    <w:basedOn w:val="1"/>
    <w:link w:val="114"/>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pPr>
  </w:style>
  <w:style w:type="paragraph" w:styleId="22">
    <w:name w:val="caption"/>
    <w:basedOn w:val="23"/>
    <w:next w:val="1"/>
    <w:unhideWhenUsed/>
    <w:qFormat/>
    <w:uiPriority w:val="0"/>
  </w:style>
  <w:style w:type="paragraph" w:customStyle="1" w:styleId="23">
    <w:name w:val="题注1"/>
    <w:basedOn w:val="1"/>
    <w:qFormat/>
    <w:uiPriority w:val="0"/>
    <w:rPr>
      <w:sz w:val="20"/>
      <w:szCs w:val="20"/>
    </w:rPr>
  </w:style>
  <w:style w:type="paragraph" w:styleId="24">
    <w:name w:val="index 5"/>
    <w:basedOn w:val="1"/>
    <w:next w:val="1"/>
    <w:qFormat/>
    <w:uiPriority w:val="0"/>
    <w:pPr>
      <w:ind w:left="800" w:leftChars="800" w:firstLine="0"/>
    </w:pPr>
  </w:style>
  <w:style w:type="paragraph" w:styleId="25">
    <w:name w:val="List Bullet"/>
    <w:basedOn w:val="1"/>
    <w:qFormat/>
    <w:uiPriority w:val="0"/>
    <w:pPr>
      <w:numPr>
        <w:ilvl w:val="0"/>
        <w:numId w:val="4"/>
      </w:numPr>
      <w:contextualSpacing/>
    </w:pPr>
  </w:style>
  <w:style w:type="paragraph" w:styleId="26">
    <w:name w:val="envelope address"/>
    <w:basedOn w:val="1"/>
    <w:qFormat/>
    <w:uiPriority w:val="0"/>
    <w:pPr>
      <w:framePr w:w="7920" w:h="1980" w:hRule="exact" w:hSpace="180" w:wrap="auto" w:vAnchor="margin" w:hAnchor="page" w:xAlign="center" w:yAlign="bottom"/>
      <w:ind w:left="100" w:leftChars="1400"/>
    </w:pPr>
    <w:rPr>
      <w:rFonts w:asciiTheme="majorHAnsi" w:hAnsiTheme="majorHAnsi" w:eastAsiaTheme="majorEastAsia" w:cstheme="majorBidi"/>
    </w:rPr>
  </w:style>
  <w:style w:type="paragraph" w:styleId="27">
    <w:name w:val="Document Map"/>
    <w:basedOn w:val="1"/>
    <w:link w:val="122"/>
    <w:qFormat/>
    <w:uiPriority w:val="0"/>
    <w:rPr>
      <w:rFonts w:ascii="Microsoft YaHei UI" w:hAnsi="微软雅黑" w:eastAsia="Microsoft YaHei UI" w:cstheme="minorBidi"/>
      <w:color w:val="000000" w:themeColor="text1"/>
      <w:kern w:val="2"/>
      <w:sz w:val="18"/>
      <w:szCs w:val="18"/>
      <w14:textFill>
        <w14:solidFill>
          <w14:schemeClr w14:val="tx1"/>
        </w14:solidFill>
      </w14:textFill>
    </w:rPr>
  </w:style>
  <w:style w:type="paragraph" w:styleId="28">
    <w:name w:val="toa heading"/>
    <w:basedOn w:val="1"/>
    <w:next w:val="1"/>
    <w:qFormat/>
    <w:uiPriority w:val="0"/>
    <w:pPr>
      <w:spacing w:before="120"/>
    </w:pPr>
    <w:rPr>
      <w:rFonts w:asciiTheme="majorHAnsi" w:hAnsiTheme="majorHAnsi" w:eastAsiaTheme="majorEastAsia" w:cstheme="majorBidi"/>
    </w:rPr>
  </w:style>
  <w:style w:type="paragraph" w:styleId="29">
    <w:name w:val="annotation text"/>
    <w:basedOn w:val="1"/>
    <w:qFormat/>
    <w:uiPriority w:val="0"/>
    <w:pPr>
      <w:ind w:firstLine="0" w:firstLineChars="0"/>
      <w:jc w:val="left"/>
    </w:pPr>
  </w:style>
  <w:style w:type="paragraph" w:styleId="30">
    <w:name w:val="index 6"/>
    <w:basedOn w:val="1"/>
    <w:next w:val="1"/>
    <w:qFormat/>
    <w:uiPriority w:val="0"/>
    <w:pPr>
      <w:ind w:left="1000" w:leftChars="1000" w:firstLine="0"/>
    </w:pPr>
  </w:style>
  <w:style w:type="paragraph" w:styleId="31">
    <w:name w:val="Salutation"/>
    <w:basedOn w:val="1"/>
    <w:next w:val="1"/>
    <w:link w:val="136"/>
    <w:qFormat/>
    <w:uiPriority w:val="0"/>
    <w:pPr>
      <w:ind w:firstLine="0" w:firstLineChars="0"/>
      <w:jc w:val="left"/>
    </w:pPr>
  </w:style>
  <w:style w:type="paragraph" w:styleId="32">
    <w:name w:val="Body Text 3"/>
    <w:basedOn w:val="1"/>
    <w:link w:val="128"/>
    <w:qFormat/>
    <w:uiPriority w:val="0"/>
    <w:pPr>
      <w:spacing w:after="120"/>
    </w:pPr>
    <w:rPr>
      <w:rFonts w:ascii="微软雅黑" w:hAnsi="微软雅黑" w:eastAsia="微软雅黑" w:cstheme="minorBidi"/>
      <w:color w:val="000000" w:themeColor="text1"/>
      <w:kern w:val="2"/>
      <w:sz w:val="16"/>
      <w:szCs w:val="16"/>
      <w14:textFill>
        <w14:solidFill>
          <w14:schemeClr w14:val="tx1"/>
        </w14:solidFill>
      </w14:textFill>
    </w:rPr>
  </w:style>
  <w:style w:type="paragraph" w:styleId="33">
    <w:name w:val="Closing"/>
    <w:basedOn w:val="1"/>
    <w:link w:val="116"/>
    <w:qFormat/>
    <w:uiPriority w:val="0"/>
    <w:pPr>
      <w:ind w:left="100" w:leftChars="2100"/>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34">
    <w:name w:val="List Bullet 3"/>
    <w:basedOn w:val="1"/>
    <w:qFormat/>
    <w:uiPriority w:val="0"/>
    <w:pPr>
      <w:numPr>
        <w:ilvl w:val="0"/>
        <w:numId w:val="5"/>
      </w:numPr>
      <w:contextualSpacing/>
    </w:pPr>
  </w:style>
  <w:style w:type="paragraph" w:styleId="35">
    <w:name w:val="Body Text"/>
    <w:basedOn w:val="1"/>
    <w:link w:val="129"/>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paragraph" w:styleId="36">
    <w:name w:val="Body Text Indent"/>
    <w:basedOn w:val="1"/>
    <w:link w:val="131"/>
    <w:qFormat/>
    <w:uiPriority w:val="0"/>
    <w:pPr>
      <w:spacing w:after="120"/>
      <w:ind w:left="420" w:leftChars="200"/>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37">
    <w:name w:val="List Number 3"/>
    <w:basedOn w:val="1"/>
    <w:qFormat/>
    <w:uiPriority w:val="0"/>
    <w:pPr>
      <w:numPr>
        <w:ilvl w:val="0"/>
        <w:numId w:val="6"/>
      </w:numPr>
      <w:contextualSpacing/>
    </w:p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numPr>
        <w:ilvl w:val="0"/>
        <w:numId w:val="7"/>
      </w:numPr>
      <w:contextualSpacing/>
    </w:pPr>
  </w:style>
  <w:style w:type="paragraph" w:styleId="42">
    <w:name w:val="HTML Address"/>
    <w:basedOn w:val="1"/>
    <w:link w:val="110"/>
    <w:qFormat/>
    <w:uiPriority w:val="0"/>
    <w:rPr>
      <w:rFonts w:ascii="微软雅黑" w:hAnsi="微软雅黑" w:eastAsia="微软雅黑" w:cstheme="minorBidi"/>
      <w:i/>
      <w:iCs/>
      <w:color w:val="000000" w:themeColor="text1"/>
      <w:kern w:val="2"/>
      <w:sz w:val="24"/>
      <w:szCs w:val="24"/>
      <w14:textFill>
        <w14:solidFill>
          <w14:schemeClr w14:val="tx1"/>
        </w14:solidFill>
      </w14:textFill>
    </w:rPr>
  </w:style>
  <w:style w:type="paragraph" w:styleId="43">
    <w:name w:val="index 4"/>
    <w:basedOn w:val="1"/>
    <w:next w:val="1"/>
    <w:qFormat/>
    <w:uiPriority w:val="0"/>
    <w:pPr>
      <w:ind w:left="600" w:leftChars="600" w:firstLine="0"/>
    </w:pPr>
  </w:style>
  <w:style w:type="paragraph" w:styleId="44">
    <w:name w:val="toc 5"/>
    <w:basedOn w:val="1"/>
    <w:next w:val="1"/>
    <w:qFormat/>
    <w:uiPriority w:val="0"/>
    <w:pPr>
      <w:ind w:left="1680" w:leftChars="800"/>
    </w:pPr>
  </w:style>
  <w:style w:type="paragraph" w:styleId="45">
    <w:name w:val="toc 3"/>
    <w:basedOn w:val="1"/>
    <w:next w:val="1"/>
    <w:link w:val="101"/>
    <w:qFormat/>
    <w:uiPriority w:val="0"/>
    <w:pPr>
      <w:ind w:left="840" w:leftChars="400"/>
    </w:pPr>
  </w:style>
  <w:style w:type="paragraph" w:styleId="46">
    <w:name w:val="Plain Text"/>
    <w:basedOn w:val="1"/>
    <w:link w:val="113"/>
    <w:qFormat/>
    <w:uiPriority w:val="0"/>
    <w:rPr>
      <w:rFonts w:hAnsi="Courier New" w:cs="Courier New" w:asciiTheme="minorEastAsia" w:eastAsiaTheme="minorEastAsia"/>
      <w:color w:val="000000" w:themeColor="text1"/>
      <w:kern w:val="2"/>
      <w:sz w:val="24"/>
      <w:szCs w:val="24"/>
      <w14:textFill>
        <w14:solidFill>
          <w14:schemeClr w14:val="tx1"/>
        </w14:solidFill>
      </w14:textFill>
    </w:rPr>
  </w:style>
  <w:style w:type="paragraph" w:styleId="47">
    <w:name w:val="List Bullet 5"/>
    <w:basedOn w:val="1"/>
    <w:qFormat/>
    <w:uiPriority w:val="0"/>
    <w:pPr>
      <w:numPr>
        <w:ilvl w:val="0"/>
        <w:numId w:val="8"/>
      </w:numPr>
      <w:contextualSpacing/>
    </w:pPr>
  </w:style>
  <w:style w:type="paragraph" w:styleId="48">
    <w:name w:val="List Number 4"/>
    <w:basedOn w:val="1"/>
    <w:qFormat/>
    <w:uiPriority w:val="0"/>
    <w:pPr>
      <w:numPr>
        <w:ilvl w:val="0"/>
        <w:numId w:val="9"/>
      </w:numPr>
      <w:contextualSpacing/>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firstLine="0"/>
    </w:pPr>
  </w:style>
  <w:style w:type="paragraph" w:styleId="51">
    <w:name w:val="Date"/>
    <w:basedOn w:val="1"/>
    <w:next w:val="1"/>
    <w:link w:val="120"/>
    <w:qFormat/>
    <w:uiPriority w:val="0"/>
    <w:pPr>
      <w:spacing w:after="156"/>
      <w:ind w:firstLine="0" w:firstLineChars="0"/>
      <w:jc w:val="right"/>
    </w:pPr>
    <w:rPr>
      <w:rFonts w:ascii="微软雅黑" w:hAnsi="微软雅黑" w:eastAsia="微软雅黑" w:cstheme="minorBidi"/>
      <w:color w:val="000000" w:themeColor="text1"/>
      <w:kern w:val="2"/>
      <w:sz w:val="24"/>
      <w:szCs w:val="24"/>
      <w:lang w:val="en-US" w:eastAsia="zh-CN" w:bidi="ar-SA"/>
      <w14:textFill>
        <w14:solidFill>
          <w14:schemeClr w14:val="tx1"/>
        </w14:solidFill>
      </w14:textFill>
    </w:rPr>
  </w:style>
  <w:style w:type="paragraph" w:styleId="52">
    <w:name w:val="Body Text Indent 2"/>
    <w:basedOn w:val="1"/>
    <w:link w:val="133"/>
    <w:qFormat/>
    <w:uiPriority w:val="0"/>
    <w:pPr>
      <w:spacing w:after="120" w:line="480" w:lineRule="auto"/>
      <w:ind w:left="420" w:leftChars="200"/>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53">
    <w:name w:val="endnote text"/>
    <w:basedOn w:val="1"/>
    <w:qFormat/>
    <w:uiPriority w:val="0"/>
    <w:pPr>
      <w:ind w:firstLine="0" w:firstLineChars="0"/>
      <w:jc w:val="left"/>
    </w:pPr>
  </w:style>
  <w:style w:type="paragraph" w:styleId="54">
    <w:name w:val="List Continue 5"/>
    <w:basedOn w:val="1"/>
    <w:qFormat/>
    <w:uiPriority w:val="0"/>
    <w:pPr>
      <w:spacing w:after="120"/>
      <w:ind w:left="2100" w:leftChars="1000"/>
      <w:contextualSpacing/>
    </w:pPr>
  </w:style>
  <w:style w:type="paragraph" w:styleId="55">
    <w:name w:val="Balloon Text"/>
    <w:basedOn w:val="1"/>
    <w:qFormat/>
    <w:uiPriority w:val="0"/>
    <w:pPr>
      <w:ind w:firstLine="0" w:firstLineChars="0"/>
    </w:pPr>
    <w:rPr>
      <w:sz w:val="18"/>
    </w:rPr>
  </w:style>
  <w:style w:type="paragraph" w:styleId="56">
    <w:name w:val="footer"/>
    <w:basedOn w:val="1"/>
    <w:qFormat/>
    <w:uiPriority w:val="0"/>
    <w:pPr>
      <w:tabs>
        <w:tab w:val="center" w:pos="4153"/>
        <w:tab w:val="right" w:pos="8306"/>
      </w:tabs>
      <w:jc w:val="left"/>
    </w:pPr>
    <w:rPr>
      <w:sz w:val="18"/>
    </w:rPr>
  </w:style>
  <w:style w:type="paragraph" w:styleId="57">
    <w:name w:val="envelope return"/>
    <w:basedOn w:val="1"/>
    <w:qFormat/>
    <w:uiPriority w:val="0"/>
    <w:rPr>
      <w:rFonts w:asciiTheme="majorHAnsi" w:hAnsiTheme="majorHAnsi" w:eastAsiaTheme="majorEastAsia" w:cstheme="majorBidi"/>
    </w:rPr>
  </w:style>
  <w:style w:type="paragraph" w:styleId="5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59">
    <w:name w:val="Signature"/>
    <w:basedOn w:val="51"/>
    <w:link w:val="137"/>
    <w:qFormat/>
    <w:uiPriority w:val="0"/>
    <w:pPr>
      <w:ind w:left="100"/>
    </w:pPr>
  </w:style>
  <w:style w:type="paragraph" w:styleId="60">
    <w:name w:val="toc 1"/>
    <w:basedOn w:val="1"/>
    <w:next w:val="1"/>
    <w:qFormat/>
    <w:uiPriority w:val="0"/>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ind w:left="1260" w:leftChars="600"/>
    </w:pPr>
  </w:style>
  <w:style w:type="paragraph" w:styleId="63">
    <w:name w:val="index heading"/>
    <w:basedOn w:val="1"/>
    <w:next w:val="64"/>
    <w:qFormat/>
    <w:uiPriority w:val="0"/>
    <w:rPr>
      <w:rFonts w:asciiTheme="majorHAnsi" w:hAnsiTheme="majorHAnsi" w:eastAsiaTheme="majorEastAsia" w:cstheme="majorBidi"/>
      <w:b/>
      <w:bCs/>
    </w:rPr>
  </w:style>
  <w:style w:type="paragraph" w:styleId="64">
    <w:name w:val="index 1"/>
    <w:basedOn w:val="1"/>
    <w:next w:val="1"/>
    <w:qFormat/>
    <w:uiPriority w:val="0"/>
    <w:pPr>
      <w:ind w:firstLine="0"/>
    </w:pPr>
  </w:style>
  <w:style w:type="paragraph" w:styleId="65">
    <w:name w:val="Subtitle"/>
    <w:qFormat/>
    <w:uiPriority w:val="0"/>
    <w:pPr>
      <w:adjustRightInd w:val="0"/>
      <w:snapToGrid w:val="0"/>
      <w:spacing w:after="150" w:afterLines="150"/>
      <w:jc w:val="left"/>
      <w:outlineLvl w:val="1"/>
    </w:pPr>
    <w:rPr>
      <w:rFonts w:ascii="微软雅黑" w:hAnsi="微软雅黑" w:eastAsia="微软雅黑" w:cs="Times New Roman"/>
      <w:b/>
      <w:color w:val="1372D2" w:themeColor="accent1" w:themeShade="BF"/>
      <w:kern w:val="28"/>
      <w:sz w:val="32"/>
      <w:szCs w:val="32"/>
      <w:lang w:val="en-US" w:eastAsia="zh-CN" w:bidi="ar-SA"/>
    </w:rPr>
  </w:style>
  <w:style w:type="paragraph" w:styleId="66">
    <w:name w:val="List Number 5"/>
    <w:basedOn w:val="1"/>
    <w:qFormat/>
    <w:uiPriority w:val="0"/>
    <w:pPr>
      <w:numPr>
        <w:ilvl w:val="0"/>
        <w:numId w:val="10"/>
      </w:numPr>
      <w:contextualSpacing/>
    </w:pPr>
  </w:style>
  <w:style w:type="paragraph" w:styleId="67">
    <w:name w:val="List"/>
    <w:basedOn w:val="1"/>
    <w:qFormat/>
    <w:uiPriority w:val="0"/>
    <w:pPr>
      <w:ind w:left="200" w:hanging="200" w:hangingChars="200"/>
      <w:contextualSpacing/>
    </w:pPr>
  </w:style>
  <w:style w:type="paragraph" w:styleId="68">
    <w:name w:val="footnote text"/>
    <w:basedOn w:val="1"/>
    <w:qFormat/>
    <w:uiPriority w:val="0"/>
    <w:pPr>
      <w:ind w:firstLine="0" w:firstLineChars="0"/>
      <w:jc w:val="left"/>
    </w:pPr>
    <w:rPr>
      <w:sz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134"/>
    <w:qFormat/>
    <w:uiPriority w:val="0"/>
    <w:pPr>
      <w:spacing w:after="120"/>
      <w:ind w:left="420" w:leftChars="200"/>
    </w:pPr>
    <w:rPr>
      <w:rFonts w:ascii="微软雅黑" w:hAnsi="微软雅黑" w:eastAsia="微软雅黑" w:cstheme="minorBidi"/>
      <w:color w:val="000000" w:themeColor="text1"/>
      <w:kern w:val="2"/>
      <w:sz w:val="16"/>
      <w:szCs w:val="16"/>
      <w14:textFill>
        <w14:solidFill>
          <w14:schemeClr w14:val="tx1"/>
        </w14:solidFill>
      </w14:textFill>
    </w:rPr>
  </w:style>
  <w:style w:type="paragraph" w:styleId="72">
    <w:name w:val="index 7"/>
    <w:basedOn w:val="1"/>
    <w:next w:val="1"/>
    <w:qFormat/>
    <w:uiPriority w:val="0"/>
    <w:pPr>
      <w:ind w:left="1200" w:leftChars="1200" w:firstLine="0"/>
    </w:pPr>
  </w:style>
  <w:style w:type="paragraph" w:styleId="73">
    <w:name w:val="index 9"/>
    <w:basedOn w:val="1"/>
    <w:next w:val="1"/>
    <w:qFormat/>
    <w:uiPriority w:val="0"/>
    <w:pPr>
      <w:ind w:left="1600" w:leftChars="1600" w:firstLine="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0"/>
    <w:pPr>
      <w:ind w:left="420" w:leftChars="200"/>
    </w:pPr>
  </w:style>
  <w:style w:type="paragraph" w:styleId="76">
    <w:name w:val="toc 9"/>
    <w:basedOn w:val="1"/>
    <w:next w:val="1"/>
    <w:qFormat/>
    <w:uiPriority w:val="0"/>
    <w:pPr>
      <w:ind w:left="3360" w:leftChars="1600"/>
    </w:pPr>
  </w:style>
  <w:style w:type="paragraph" w:styleId="77">
    <w:name w:val="Body Text 2"/>
    <w:basedOn w:val="1"/>
    <w:link w:val="127"/>
    <w:qFormat/>
    <w:uiPriority w:val="0"/>
    <w:pPr>
      <w:spacing w:after="120" w:line="480" w:lineRule="auto"/>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contextualSpacing/>
    </w:pPr>
  </w:style>
  <w:style w:type="paragraph" w:styleId="80">
    <w:name w:val="Message Header"/>
    <w:basedOn w:val="1"/>
    <w:link w:val="124"/>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color w:val="000000" w:themeColor="text1"/>
      <w:kern w:val="2"/>
      <w:sz w:val="24"/>
      <w:szCs w:val="24"/>
      <w:shd w:val="pct20" w:color="auto" w:fill="auto"/>
      <w14:textFill>
        <w14:solidFill>
          <w14:schemeClr w14:val="tx1"/>
        </w14:solidFill>
      </w14:textFill>
    </w:rPr>
  </w:style>
  <w:style w:type="paragraph" w:styleId="81">
    <w:name w:val="HTML Preformatted"/>
    <w:basedOn w:val="1"/>
    <w:link w:val="111"/>
    <w:qFormat/>
    <w:uiPriority w:val="0"/>
    <w:rPr>
      <w:rFonts w:ascii="Courier New" w:hAnsi="Courier New" w:eastAsia="微软雅黑" w:cs="Courier New"/>
      <w:color w:val="000000" w:themeColor="text1"/>
      <w:kern w:val="2"/>
      <w14:textFill>
        <w14:solidFill>
          <w14:schemeClr w14:val="tx1"/>
        </w14:solidFill>
      </w14:textFill>
    </w:rPr>
  </w:style>
  <w:style w:type="paragraph" w:styleId="82">
    <w:name w:val="Normal (Web)"/>
    <w:basedOn w:val="1"/>
    <w:qFormat/>
    <w:uiPriority w:val="0"/>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firstLine="0"/>
    </w:pPr>
  </w:style>
  <w:style w:type="paragraph" w:styleId="85">
    <w:name w:val="Title"/>
    <w:qFormat/>
    <w:uiPriority w:val="0"/>
    <w:pPr>
      <w:adjustRightInd w:val="0"/>
      <w:snapToGrid w:val="0"/>
      <w:spacing w:after="30" w:afterLines="30"/>
      <w:jc w:val="center"/>
      <w:outlineLvl w:val="0"/>
    </w:pPr>
    <w:rPr>
      <w:rFonts w:ascii="微软雅黑" w:hAnsi="微软雅黑" w:eastAsia="微软雅黑" w:cs="Times New Roman"/>
      <w:b/>
      <w:color w:val="1372D2" w:themeColor="accent1" w:themeShade="BF"/>
      <w:spacing w:val="11"/>
      <w:sz w:val="56"/>
      <w:szCs w:val="56"/>
      <w:lang w:val="en-US" w:eastAsia="zh-CN" w:bidi="ar-SA"/>
    </w:rPr>
  </w:style>
  <w:style w:type="paragraph" w:styleId="86">
    <w:name w:val="annotation subject"/>
    <w:basedOn w:val="29"/>
    <w:next w:val="29"/>
    <w:qFormat/>
    <w:uiPriority w:val="0"/>
    <w:rPr>
      <w:b/>
    </w:rPr>
  </w:style>
  <w:style w:type="paragraph" w:styleId="87">
    <w:name w:val="Body Text First Indent"/>
    <w:basedOn w:val="35"/>
    <w:link w:val="130"/>
    <w:qFormat/>
    <w:uiPriority w:val="0"/>
    <w:pPr>
      <w:spacing w:after="120"/>
      <w:ind w:firstLine="420" w:firstLineChars="100"/>
    </w:pPr>
    <w:rPr>
      <w:rFonts w:ascii="微软雅黑" w:hAnsi="微软雅黑" w:eastAsia="微软雅黑" w:cstheme="minorBidi"/>
      <w:color w:val="000000" w:themeColor="text1"/>
      <w:kern w:val="2"/>
      <w:sz w:val="24"/>
      <w:szCs w:val="24"/>
      <w14:textFill>
        <w14:solidFill>
          <w14:schemeClr w14:val="tx1"/>
        </w14:solidFill>
      </w14:textFill>
    </w:rPr>
  </w:style>
  <w:style w:type="paragraph" w:styleId="88">
    <w:name w:val="Body Text First Indent 2"/>
    <w:basedOn w:val="36"/>
    <w:link w:val="132"/>
    <w:qFormat/>
    <w:uiPriority w:val="0"/>
    <w:pPr>
      <w:ind w:firstLine="420"/>
    </w:pPr>
    <w:rPr>
      <w:rFonts w:ascii="微软雅黑" w:hAnsi="微软雅黑" w:eastAsia="微软雅黑" w:cstheme="minorBidi"/>
      <w:color w:val="000000" w:themeColor="text1"/>
      <w:kern w:val="2"/>
      <w:sz w:val="24"/>
      <w:szCs w:val="24"/>
      <w14:textFill>
        <w14:solidFill>
          <w14:schemeClr w14:val="tx1"/>
        </w14:solidFill>
      </w14:textFill>
    </w:rPr>
  </w:style>
  <w:style w:type="table" w:styleId="90">
    <w:name w:val="Table Grid"/>
    <w:basedOn w:val="89"/>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Strong"/>
    <w:basedOn w:val="91"/>
    <w:qFormat/>
    <w:uiPriority w:val="22"/>
    <w:rPr>
      <w:rFonts w:ascii="微软雅黑" w:hAnsi="微软雅黑" w:eastAsia="微软雅黑" w:cs="Times New Roman"/>
      <w:b/>
      <w:bCs/>
      <w:color w:val="auto"/>
      <w:u w:val="none"/>
    </w:rPr>
  </w:style>
  <w:style w:type="character" w:styleId="93">
    <w:name w:val="endnote reference"/>
    <w:basedOn w:val="91"/>
    <w:qFormat/>
    <w:uiPriority w:val="0"/>
    <w:rPr>
      <w:rFonts w:ascii="微软雅黑" w:hAnsi="微软雅黑" w:eastAsia="微软雅黑" w:cs="微软雅黑"/>
      <w:color w:val="000000" w:themeColor="text1"/>
      <w:kern w:val="2"/>
      <w:sz w:val="24"/>
      <w:szCs w:val="24"/>
      <w:vertAlign w:val="superscript"/>
      <w:lang w:val="en-US" w:eastAsia="zh-CN" w:bidi="ar-SA"/>
      <w14:textFill>
        <w14:solidFill>
          <w14:schemeClr w14:val="tx1"/>
        </w14:solidFill>
      </w14:textFill>
    </w:rPr>
  </w:style>
  <w:style w:type="character" w:styleId="94">
    <w:name w:val="page number"/>
    <w:basedOn w:val="91"/>
    <w:qFormat/>
    <w:uiPriority w:val="0"/>
    <w:rPr>
      <w:rFonts w:ascii="微软雅黑" w:hAnsi="微软雅黑" w:eastAsia="微软雅黑" w:cs="Times New Roman"/>
      <w:color w:val="FFFFFF" w:themeColor="background1"/>
      <w14:textFill>
        <w14:solidFill>
          <w14:schemeClr w14:val="bg1"/>
        </w14:solidFill>
      </w14:textFill>
    </w:rPr>
  </w:style>
  <w:style w:type="character" w:styleId="95">
    <w:name w:val="FollowedHyperlink"/>
    <w:basedOn w:val="91"/>
    <w:qFormat/>
    <w:uiPriority w:val="0"/>
    <w:rPr>
      <w:rFonts w:ascii="微软雅黑" w:hAnsi="微软雅黑" w:eastAsia="微软雅黑" w:cs="Times New Roman"/>
      <w:color w:val="800080"/>
      <w:kern w:val="2"/>
      <w:sz w:val="24"/>
      <w:szCs w:val="24"/>
      <w:u w:val="single"/>
      <w:lang w:val="en-US" w:eastAsia="zh-CN" w:bidi="ar-SA"/>
    </w:rPr>
  </w:style>
  <w:style w:type="character" w:styleId="96">
    <w:name w:val="Emphasis"/>
    <w:basedOn w:val="91"/>
    <w:autoRedefine/>
    <w:qFormat/>
    <w:uiPriority w:val="20"/>
    <w:rPr>
      <w:rFonts w:ascii="汉仪仿宋简" w:hAnsi="汉仪仿宋简" w:eastAsia="汉仪仿宋简"/>
      <w:b/>
      <w:bCs/>
      <w:i/>
      <w:color w:val="C00000"/>
      <w:sz w:val="24"/>
      <w:szCs w:val="24"/>
    </w:rPr>
  </w:style>
  <w:style w:type="character" w:styleId="97">
    <w:name w:val="Hyperlink"/>
    <w:basedOn w:val="91"/>
    <w:qFormat/>
    <w:uiPriority w:val="0"/>
    <w:rPr>
      <w:rFonts w:ascii="微软雅黑" w:hAnsi="微软雅黑" w:eastAsia="微软雅黑" w:cs="Times New Roman"/>
      <w:color w:val="0000FF"/>
      <w:kern w:val="2"/>
      <w:sz w:val="24"/>
      <w:szCs w:val="24"/>
      <w:u w:val="single"/>
      <w:lang w:val="en-US" w:eastAsia="zh-CN" w:bidi="ar-SA"/>
    </w:rPr>
  </w:style>
  <w:style w:type="character" w:styleId="98">
    <w:name w:val="annotation reference"/>
    <w:basedOn w:val="91"/>
    <w:qFormat/>
    <w:uiPriority w:val="0"/>
    <w:rPr>
      <w:rFonts w:ascii="微软雅黑" w:hAnsi="微软雅黑" w:eastAsia="微软雅黑" w:cs="Times New Roman"/>
      <w:color w:val="000000" w:themeColor="text1"/>
      <w:kern w:val="2"/>
      <w:sz w:val="21"/>
      <w:szCs w:val="24"/>
      <w:lang w:val="en-US" w:eastAsia="zh-CN" w:bidi="ar-SA"/>
      <w14:textFill>
        <w14:solidFill>
          <w14:schemeClr w14:val="tx1"/>
        </w14:solidFill>
      </w14:textFill>
    </w:rPr>
  </w:style>
  <w:style w:type="character" w:styleId="99">
    <w:name w:val="footnote reference"/>
    <w:basedOn w:val="91"/>
    <w:qFormat/>
    <w:uiPriority w:val="0"/>
    <w:rPr>
      <w:rFonts w:ascii="微软雅黑" w:hAnsi="微软雅黑" w:eastAsia="微软雅黑" w:cs="Times New Roman"/>
      <w:color w:val="000000" w:themeColor="text1"/>
      <w:kern w:val="2"/>
      <w:sz w:val="24"/>
      <w:szCs w:val="24"/>
      <w:vertAlign w:val="superscript"/>
      <w:lang w:val="en-US" w:eastAsia="zh-CN" w:bidi="ar-SA"/>
      <w14:textFill>
        <w14:solidFill>
          <w14:schemeClr w14:val="tx1"/>
        </w14:solidFill>
      </w14:textFill>
    </w:rPr>
  </w:style>
  <w:style w:type="paragraph" w:customStyle="1" w:styleId="100">
    <w:name w:val="目录标题"/>
    <w:qFormat/>
    <w:uiPriority w:val="0"/>
    <w:pPr>
      <w:adjustRightInd w:val="0"/>
      <w:snapToGrid w:val="0"/>
      <w:jc w:val="center"/>
    </w:pPr>
    <w:rPr>
      <w:rFonts w:ascii="汉仪仿宋简" w:hAnsi="汉仪仿宋简" w:eastAsia="汉仪仿宋简" w:cstheme="minorBidi"/>
      <w:b/>
      <w:bCs/>
      <w:sz w:val="32"/>
      <w:szCs w:val="32"/>
      <w:lang w:val="en-US" w:eastAsia="zh-CN" w:bidi="ar-SA"/>
    </w:rPr>
  </w:style>
  <w:style w:type="character" w:customStyle="1" w:styleId="101">
    <w:name w:val="TOC 3 字符"/>
    <w:link w:val="45"/>
    <w:autoRedefine/>
    <w:qFormat/>
    <w:uiPriority w:val="0"/>
  </w:style>
  <w:style w:type="paragraph" w:customStyle="1" w:styleId="102">
    <w:name w:val="文档说明标题"/>
    <w:next w:val="1"/>
    <w:qFormat/>
    <w:uiPriority w:val="0"/>
    <w:pPr>
      <w:keepNext/>
      <w:keepLines/>
      <w:tabs>
        <w:tab w:val="left" w:pos="0"/>
      </w:tabs>
      <w:adjustRightInd w:val="0"/>
      <w:snapToGrid w:val="0"/>
      <w:spacing w:before="100" w:beforeLines="100" w:line="288" w:lineRule="auto"/>
      <w:jc w:val="center"/>
      <w:outlineLvl w:val="0"/>
    </w:pPr>
    <w:rPr>
      <w:rFonts w:ascii="汉仪仿宋简" w:hAnsi="汉仪仿宋简" w:eastAsia="汉仪仿宋简" w:cs="Times New Roman"/>
      <w:b/>
      <w:bCs/>
      <w:kern w:val="44"/>
      <w:sz w:val="48"/>
      <w:szCs w:val="48"/>
      <w:lang w:val="en-US" w:eastAsia="zh-CN" w:bidi="ar-SA"/>
    </w:rPr>
  </w:style>
  <w:style w:type="paragraph" w:customStyle="1" w:styleId="103">
    <w:name w:val="章标题"/>
    <w:qFormat/>
    <w:uiPriority w:val="0"/>
    <w:pPr>
      <w:keepNext/>
      <w:keepLines/>
      <w:tabs>
        <w:tab w:val="left" w:pos="0"/>
      </w:tabs>
      <w:adjustRightInd w:val="0"/>
      <w:snapToGrid w:val="0"/>
      <w:spacing w:before="100" w:beforeLines="100" w:line="288" w:lineRule="auto"/>
      <w:jc w:val="center"/>
      <w:outlineLvl w:val="0"/>
    </w:pPr>
    <w:rPr>
      <w:rFonts w:ascii="汉仪仿宋简" w:hAnsi="汉仪仿宋简" w:eastAsia="汉仪仿宋简" w:cs="Times New Roman"/>
      <w:b/>
      <w:kern w:val="44"/>
      <w:sz w:val="36"/>
      <w:szCs w:val="36"/>
      <w:lang w:val="en-US" w:eastAsia="zh-CN" w:bidi="ar-SA"/>
    </w:rPr>
  </w:style>
  <w:style w:type="paragraph" w:customStyle="1" w:styleId="104">
    <w:name w:val="节标题"/>
    <w:qFormat/>
    <w:uiPriority w:val="0"/>
    <w:pPr>
      <w:keepNext/>
      <w:keepLines/>
      <w:tabs>
        <w:tab w:val="left" w:pos="0"/>
      </w:tabs>
      <w:adjustRightInd w:val="0"/>
      <w:snapToGrid w:val="0"/>
      <w:spacing w:before="100" w:beforeLines="100" w:line="288" w:lineRule="auto"/>
      <w:jc w:val="center"/>
    </w:pPr>
    <w:rPr>
      <w:rFonts w:ascii="汉仪仿宋简" w:hAnsi="汉仪仿宋简" w:eastAsia="汉仪仿宋简" w:cstheme="minorBidi"/>
      <w:b/>
      <w:bCs/>
      <w:kern w:val="2"/>
      <w:sz w:val="32"/>
      <w:szCs w:val="32"/>
      <w:lang w:val="en-US" w:eastAsia="zh-CN" w:bidi="ar-SA"/>
    </w:rPr>
  </w:style>
  <w:style w:type="paragraph" w:customStyle="1" w:styleId="105">
    <w:name w:val="附录标题"/>
    <w:qFormat/>
    <w:uiPriority w:val="0"/>
    <w:pPr>
      <w:keepNext/>
      <w:keepLines/>
      <w:tabs>
        <w:tab w:val="left" w:pos="0"/>
      </w:tabs>
      <w:adjustRightInd w:val="0"/>
      <w:snapToGrid w:val="0"/>
      <w:spacing w:before="100" w:beforeLines="100" w:line="288" w:lineRule="auto"/>
      <w:jc w:val="center"/>
      <w:outlineLvl w:val="0"/>
    </w:pPr>
    <w:rPr>
      <w:rFonts w:ascii="汉仪仿宋简" w:hAnsi="汉仪仿宋简" w:eastAsia="汉仪仿宋简" w:cs="Times New Roman"/>
      <w:b/>
      <w:bCs/>
      <w:kern w:val="44"/>
      <w:sz w:val="36"/>
      <w:szCs w:val="36"/>
      <w:lang w:val="en-US" w:eastAsia="zh-CN" w:bidi="ar-SA"/>
    </w:rPr>
  </w:style>
  <w:style w:type="character" w:customStyle="1" w:styleId="106">
    <w:name w:val="摘要"/>
    <w:basedOn w:val="91"/>
    <w:autoRedefine/>
    <w:qFormat/>
    <w:uiPriority w:val="0"/>
    <w:rPr>
      <w:rFonts w:hint="default" w:ascii="汉仪仿宋简" w:hAnsi="汉仪仿宋简" w:eastAsia="汉仪仿宋简" w:cs="Times New Roman"/>
      <w:b/>
      <w:bCs/>
      <w:sz w:val="24"/>
      <w:szCs w:val="24"/>
      <w:lang w:val="en-US" w:eastAsia="zh-CN"/>
    </w:rPr>
  </w:style>
  <w:style w:type="character" w:customStyle="1" w:styleId="107">
    <w:name w:val="参考文献条目"/>
    <w:basedOn w:val="91"/>
    <w:autoRedefine/>
    <w:qFormat/>
    <w:uiPriority w:val="0"/>
    <w:rPr>
      <w:rFonts w:hint="default" w:ascii="汉仪仿宋简" w:hAnsi="汉仪仿宋简" w:eastAsia="汉仪仿宋简" w:cs="Times New Roman"/>
      <w:sz w:val="21"/>
      <w:szCs w:val="21"/>
      <w:lang w:val="en-US" w:eastAsia="zh-CN"/>
    </w:rPr>
  </w:style>
  <w:style w:type="character" w:customStyle="1" w:styleId="108">
    <w:name w:val="关键词"/>
    <w:basedOn w:val="91"/>
    <w:autoRedefine/>
    <w:qFormat/>
    <w:uiPriority w:val="0"/>
    <w:rPr>
      <w:rFonts w:hint="default" w:ascii="汉仪仿宋简" w:hAnsi="汉仪仿宋简" w:eastAsia="汉仪仿宋简" w:cs="Times New Roman"/>
      <w:b/>
      <w:bCs/>
      <w:sz w:val="24"/>
      <w:szCs w:val="24"/>
      <w:lang w:val="en-US" w:eastAsia="zh-CN"/>
    </w:rPr>
  </w:style>
  <w:style w:type="character" w:customStyle="1" w:styleId="109">
    <w:name w:val="着重标题"/>
    <w:basedOn w:val="91"/>
    <w:autoRedefine/>
    <w:qFormat/>
    <w:uiPriority w:val="0"/>
    <w:rPr>
      <w:rFonts w:hint="default" w:ascii="汉仪仿宋简" w:hAnsi="汉仪仿宋简" w:eastAsia="汉仪仿宋简" w:cs="Times New Roman"/>
      <w:sz w:val="24"/>
      <w:szCs w:val="24"/>
      <w:lang w:val="en-US" w:eastAsia="zh-CN"/>
    </w:rPr>
  </w:style>
  <w:style w:type="character" w:customStyle="1" w:styleId="110">
    <w:name w:val="HTML 地址 字符"/>
    <w:basedOn w:val="91"/>
    <w:link w:val="42"/>
    <w:qFormat/>
    <w:uiPriority w:val="0"/>
    <w:rPr>
      <w:rFonts w:ascii="微软雅黑" w:hAnsi="微软雅黑" w:eastAsia="微软雅黑" w:cstheme="minorBidi"/>
      <w:i/>
      <w:iCs/>
      <w:color w:val="000000" w:themeColor="text1"/>
      <w:kern w:val="2"/>
      <w:sz w:val="24"/>
      <w:szCs w:val="24"/>
      <w14:textFill>
        <w14:solidFill>
          <w14:schemeClr w14:val="tx1"/>
        </w14:solidFill>
      </w14:textFill>
    </w:rPr>
  </w:style>
  <w:style w:type="character" w:customStyle="1" w:styleId="111">
    <w:name w:val="HTML 预设格式 字符"/>
    <w:basedOn w:val="91"/>
    <w:link w:val="81"/>
    <w:qFormat/>
    <w:uiPriority w:val="0"/>
    <w:rPr>
      <w:rFonts w:ascii="Courier New" w:hAnsi="Courier New" w:eastAsia="微软雅黑" w:cs="Courier New"/>
      <w:color w:val="000000" w:themeColor="text1"/>
      <w:kern w:val="2"/>
      <w14:textFill>
        <w14:solidFill>
          <w14:schemeClr w14:val="tx1"/>
        </w14:solidFill>
      </w14:textFill>
    </w:rPr>
  </w:style>
  <w:style w:type="paragraph" w:customStyle="1" w:styleId="112">
    <w:name w:val="TOC 标题1"/>
    <w:basedOn w:val="3"/>
    <w:next w:val="1"/>
    <w:semiHidden/>
    <w:unhideWhenUsed/>
    <w:qFormat/>
    <w:uiPriority w:val="39"/>
    <w:pPr>
      <w:widowControl w:val="0"/>
      <w:tabs>
        <w:tab w:val="clear" w:pos="0"/>
      </w:tabs>
      <w:spacing w:before="340" w:after="330" w:afterLines="50" w:line="578" w:lineRule="auto"/>
      <w:ind w:firstLine="480" w:firstLineChars="200"/>
      <w:jc w:val="both"/>
      <w:outlineLvl w:val="9"/>
    </w:pPr>
    <w:rPr>
      <w:color w:val="000000" w:themeColor="text1"/>
      <w:sz w:val="44"/>
      <w:szCs w:val="44"/>
      <w14:textFill>
        <w14:solidFill>
          <w14:schemeClr w14:val="tx1"/>
        </w14:solidFill>
      </w14:textFill>
    </w:rPr>
  </w:style>
  <w:style w:type="character" w:customStyle="1" w:styleId="113">
    <w:name w:val="纯文本 字符"/>
    <w:basedOn w:val="91"/>
    <w:link w:val="46"/>
    <w:qFormat/>
    <w:uiPriority w:val="0"/>
    <w:rPr>
      <w:rFonts w:hAnsi="Courier New" w:cs="Courier New" w:asciiTheme="minorEastAsia" w:eastAsiaTheme="minorEastAsia"/>
      <w:color w:val="000000" w:themeColor="text1"/>
      <w:kern w:val="2"/>
      <w:sz w:val="24"/>
      <w:szCs w:val="24"/>
      <w14:textFill>
        <w14:solidFill>
          <w14:schemeClr w14:val="tx1"/>
        </w14:solidFill>
      </w14:textFill>
    </w:rPr>
  </w:style>
  <w:style w:type="character" w:customStyle="1" w:styleId="114">
    <w:name w:val="电子邮件签名 字符"/>
    <w:basedOn w:val="91"/>
    <w:link w:val="19"/>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15">
    <w:name w:val="宏文本 字符"/>
    <w:basedOn w:val="91"/>
    <w:link w:val="2"/>
    <w:qFormat/>
    <w:uiPriority w:val="0"/>
    <w:rPr>
      <w:rFonts w:ascii="Courier New" w:hAnsi="Courier New" w:cs="Courier New"/>
      <w:color w:val="000000" w:themeColor="text1"/>
      <w:kern w:val="2"/>
      <w:sz w:val="24"/>
      <w:szCs w:val="24"/>
      <w14:textFill>
        <w14:solidFill>
          <w14:schemeClr w14:val="tx1"/>
        </w14:solidFill>
      </w14:textFill>
    </w:rPr>
  </w:style>
  <w:style w:type="character" w:customStyle="1" w:styleId="116">
    <w:name w:val="结束语 字符"/>
    <w:basedOn w:val="91"/>
    <w:link w:val="33"/>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paragraph" w:styleId="117">
    <w:name w:val="List Paragraph"/>
    <w:basedOn w:val="1"/>
    <w:qFormat/>
    <w:uiPriority w:val="99"/>
    <w:pPr>
      <w:ind w:firstLine="420"/>
    </w:pPr>
  </w:style>
  <w:style w:type="paragraph" w:styleId="118">
    <w:name w:val="Intense Quote"/>
    <w:basedOn w:val="1"/>
    <w:next w:val="1"/>
    <w:link w:val="119"/>
    <w:qFormat/>
    <w:uiPriority w:val="99"/>
    <w:pPr>
      <w:pBdr>
        <w:top w:val="single" w:color="4498EE" w:themeColor="accent1" w:sz="4" w:space="10"/>
        <w:bottom w:val="single" w:color="4498EE" w:themeColor="accent1" w:sz="4" w:space="10"/>
      </w:pBdr>
      <w:spacing w:before="360" w:after="360"/>
      <w:ind w:left="864" w:right="864"/>
      <w:jc w:val="center"/>
    </w:pPr>
    <w:rPr>
      <w:rFonts w:ascii="微软雅黑" w:hAnsi="微软雅黑" w:eastAsia="微软雅黑" w:cstheme="minorBidi"/>
      <w:i/>
      <w:iCs/>
      <w:color w:val="4498EE" w:themeColor="accent1"/>
      <w:kern w:val="2"/>
      <w:sz w:val="24"/>
      <w:szCs w:val="24"/>
      <w14:textFill>
        <w14:solidFill>
          <w14:schemeClr w14:val="accent1"/>
        </w14:solidFill>
      </w14:textFill>
    </w:rPr>
  </w:style>
  <w:style w:type="character" w:customStyle="1" w:styleId="119">
    <w:name w:val="明显引用 字符"/>
    <w:basedOn w:val="91"/>
    <w:link w:val="118"/>
    <w:qFormat/>
    <w:uiPriority w:val="99"/>
    <w:rPr>
      <w:rFonts w:ascii="微软雅黑" w:hAnsi="微软雅黑" w:eastAsia="微软雅黑" w:cstheme="minorBidi"/>
      <w:i/>
      <w:iCs/>
      <w:color w:val="4498EE" w:themeColor="accent1"/>
      <w:kern w:val="2"/>
      <w:sz w:val="24"/>
      <w:szCs w:val="24"/>
      <w14:textFill>
        <w14:solidFill>
          <w14:schemeClr w14:val="accent1"/>
        </w14:solidFill>
      </w14:textFill>
    </w:rPr>
  </w:style>
  <w:style w:type="character" w:customStyle="1" w:styleId="120">
    <w:name w:val="日期 字符"/>
    <w:link w:val="51"/>
    <w:qFormat/>
    <w:uiPriority w:val="0"/>
    <w:rPr>
      <w:rFonts w:ascii="微软雅黑" w:hAnsi="微软雅黑" w:eastAsia="微软雅黑" w:cstheme="minorBidi"/>
      <w:color w:val="000000" w:themeColor="text1"/>
      <w:kern w:val="2"/>
      <w:sz w:val="24"/>
      <w:szCs w:val="24"/>
      <w:lang w:val="en-US" w:eastAsia="zh-CN" w:bidi="ar-SA"/>
      <w14:textFill>
        <w14:solidFill>
          <w14:schemeClr w14:val="tx1"/>
        </w14:solidFill>
      </w14:textFill>
    </w:rPr>
  </w:style>
  <w:style w:type="paragraph" w:customStyle="1" w:styleId="121">
    <w:name w:val="书目1"/>
    <w:basedOn w:val="1"/>
    <w:next w:val="1"/>
    <w:semiHidden/>
    <w:unhideWhenUsed/>
    <w:qFormat/>
    <w:uiPriority w:val="37"/>
  </w:style>
  <w:style w:type="character" w:customStyle="1" w:styleId="122">
    <w:name w:val="文档结构图 字符"/>
    <w:basedOn w:val="91"/>
    <w:link w:val="27"/>
    <w:qFormat/>
    <w:uiPriority w:val="0"/>
    <w:rPr>
      <w:rFonts w:ascii="Microsoft YaHei UI" w:hAnsi="微软雅黑" w:eastAsia="Microsoft YaHei UI" w:cstheme="minorBidi"/>
      <w:color w:val="000000" w:themeColor="text1"/>
      <w:kern w:val="2"/>
      <w:sz w:val="18"/>
      <w:szCs w:val="18"/>
      <w14:textFill>
        <w14:solidFill>
          <w14:schemeClr w14:val="tx1"/>
        </w14:solidFill>
      </w14:textFill>
    </w:rPr>
  </w:style>
  <w:style w:type="paragraph" w:styleId="123">
    <w:name w:val="No Spacing"/>
    <w:qFormat/>
    <w:uiPriority w:val="99"/>
    <w:pPr>
      <w:widowControl w:val="0"/>
      <w:adjustRightInd w:val="0"/>
      <w:snapToGrid w:val="0"/>
      <w:spacing w:beforeLines="50" w:afterLines="50"/>
      <w:ind w:firstLine="480" w:firstLineChars="200"/>
      <w:jc w:val="both"/>
    </w:pPr>
    <w:rPr>
      <w:rFonts w:ascii="微软雅黑" w:hAnsi="微软雅黑" w:eastAsia="微软雅黑" w:cstheme="minorBidi"/>
      <w:color w:val="000000" w:themeColor="text1"/>
      <w:kern w:val="2"/>
      <w:sz w:val="24"/>
      <w:szCs w:val="24"/>
      <w:lang w:val="en-US" w:eastAsia="zh-CN" w:bidi="ar-SA"/>
      <w14:textFill>
        <w14:solidFill>
          <w14:schemeClr w14:val="tx1"/>
        </w14:solidFill>
      </w14:textFill>
    </w:rPr>
  </w:style>
  <w:style w:type="character" w:customStyle="1" w:styleId="124">
    <w:name w:val="信息标题 字符"/>
    <w:basedOn w:val="91"/>
    <w:link w:val="80"/>
    <w:qFormat/>
    <w:uiPriority w:val="0"/>
    <w:rPr>
      <w:rFonts w:asciiTheme="majorHAnsi" w:hAnsiTheme="majorHAnsi" w:eastAsiaTheme="majorEastAsia" w:cstheme="majorBidi"/>
      <w:color w:val="000000" w:themeColor="text1"/>
      <w:kern w:val="2"/>
      <w:sz w:val="24"/>
      <w:szCs w:val="24"/>
      <w:shd w:val="pct20" w:color="auto" w:fill="auto"/>
      <w14:textFill>
        <w14:solidFill>
          <w14:schemeClr w14:val="tx1"/>
        </w14:solidFill>
      </w14:textFill>
    </w:rPr>
  </w:style>
  <w:style w:type="paragraph" w:styleId="125">
    <w:name w:val="Quote"/>
    <w:basedOn w:val="1"/>
    <w:next w:val="1"/>
    <w:link w:val="126"/>
    <w:qFormat/>
    <w:uiPriority w:val="99"/>
    <w:pPr>
      <w:spacing w:before="200" w:after="160"/>
      <w:ind w:left="864" w:right="864"/>
      <w:jc w:val="center"/>
    </w:pPr>
    <w:rPr>
      <w:rFonts w:ascii="微软雅黑" w:hAnsi="微软雅黑" w:eastAsia="微软雅黑" w:cstheme="minorBidi"/>
      <w:i/>
      <w:iCs/>
      <w:color w:val="000000" w:themeColor="text1"/>
      <w:kern w:val="2"/>
      <w:sz w:val="24"/>
      <w:szCs w:val="24"/>
      <w14:textFill>
        <w14:solidFill>
          <w14:schemeClr w14:val="tx1"/>
        </w14:solidFill>
      </w14:textFill>
    </w:rPr>
  </w:style>
  <w:style w:type="character" w:customStyle="1" w:styleId="126">
    <w:name w:val="引用 字符"/>
    <w:basedOn w:val="91"/>
    <w:link w:val="125"/>
    <w:qFormat/>
    <w:uiPriority w:val="99"/>
    <w:rPr>
      <w:rFonts w:ascii="微软雅黑" w:hAnsi="微软雅黑" w:eastAsia="微软雅黑" w:cstheme="minorBidi"/>
      <w:i/>
      <w:iCs/>
      <w:color w:val="000000" w:themeColor="text1"/>
      <w:kern w:val="2"/>
      <w:sz w:val="24"/>
      <w:szCs w:val="24"/>
      <w14:textFill>
        <w14:solidFill>
          <w14:schemeClr w14:val="tx1"/>
        </w14:solidFill>
      </w14:textFill>
    </w:rPr>
  </w:style>
  <w:style w:type="character" w:customStyle="1" w:styleId="127">
    <w:name w:val="正文文本 2 字符"/>
    <w:basedOn w:val="91"/>
    <w:link w:val="77"/>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28">
    <w:name w:val="正文文本 3 字符"/>
    <w:basedOn w:val="91"/>
    <w:link w:val="32"/>
    <w:qFormat/>
    <w:uiPriority w:val="0"/>
    <w:rPr>
      <w:rFonts w:ascii="微软雅黑" w:hAnsi="微软雅黑" w:eastAsia="微软雅黑" w:cstheme="minorBidi"/>
      <w:color w:val="000000" w:themeColor="text1"/>
      <w:kern w:val="2"/>
      <w:sz w:val="16"/>
      <w:szCs w:val="16"/>
      <w14:textFill>
        <w14:solidFill>
          <w14:schemeClr w14:val="tx1"/>
        </w14:solidFill>
      </w14:textFill>
    </w:rPr>
  </w:style>
  <w:style w:type="character" w:customStyle="1" w:styleId="129">
    <w:name w:val="正文文本 字符"/>
    <w:basedOn w:val="91"/>
    <w:link w:val="35"/>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0">
    <w:name w:val="正文文本首行缩进 字符"/>
    <w:basedOn w:val="129"/>
    <w:link w:val="87"/>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1">
    <w:name w:val="正文文本缩进 字符"/>
    <w:basedOn w:val="91"/>
    <w:link w:val="36"/>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2">
    <w:name w:val="正文文本首行缩进 2 字符"/>
    <w:basedOn w:val="131"/>
    <w:link w:val="88"/>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3">
    <w:name w:val="正文文本缩进 2 字符"/>
    <w:basedOn w:val="91"/>
    <w:link w:val="52"/>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4">
    <w:name w:val="正文文本缩进 3 字符"/>
    <w:basedOn w:val="91"/>
    <w:link w:val="71"/>
    <w:qFormat/>
    <w:uiPriority w:val="0"/>
    <w:rPr>
      <w:rFonts w:ascii="微软雅黑" w:hAnsi="微软雅黑" w:eastAsia="微软雅黑" w:cstheme="minorBidi"/>
      <w:color w:val="000000" w:themeColor="text1"/>
      <w:kern w:val="2"/>
      <w:sz w:val="16"/>
      <w:szCs w:val="16"/>
      <w14:textFill>
        <w14:solidFill>
          <w14:schemeClr w14:val="tx1"/>
        </w14:solidFill>
      </w14:textFill>
    </w:rPr>
  </w:style>
  <w:style w:type="character" w:customStyle="1" w:styleId="135">
    <w:name w:val="注释标题 字符"/>
    <w:basedOn w:val="91"/>
    <w:link w:val="16"/>
    <w:qFormat/>
    <w:uiPriority w:val="0"/>
    <w:rPr>
      <w:rFonts w:ascii="微软雅黑" w:hAnsi="微软雅黑" w:eastAsia="微软雅黑" w:cstheme="minorBidi"/>
      <w:color w:val="000000" w:themeColor="text1"/>
      <w:kern w:val="2"/>
      <w:sz w:val="24"/>
      <w:szCs w:val="24"/>
      <w14:textFill>
        <w14:solidFill>
          <w14:schemeClr w14:val="tx1"/>
        </w14:solidFill>
      </w14:textFill>
    </w:rPr>
  </w:style>
  <w:style w:type="character" w:customStyle="1" w:styleId="136">
    <w:name w:val="称呼 字符"/>
    <w:basedOn w:val="91"/>
    <w:link w:val="31"/>
    <w:qFormat/>
    <w:uiPriority w:val="0"/>
  </w:style>
  <w:style w:type="character" w:customStyle="1" w:styleId="137">
    <w:name w:val="签名 字符"/>
    <w:basedOn w:val="91"/>
    <w:link w:val="5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自定义 2">
      <a:dk1>
        <a:srgbClr val="000000"/>
      </a:dk1>
      <a:lt1>
        <a:srgbClr val="FFFFFF"/>
      </a:lt1>
      <a:dk2>
        <a:srgbClr val="44546A"/>
      </a:dk2>
      <a:lt2>
        <a:srgbClr val="E7E6E6"/>
      </a:lt2>
      <a:accent1>
        <a:srgbClr val="4498EE"/>
      </a:accent1>
      <a:accent2>
        <a:srgbClr val="F2BA02"/>
      </a:accent2>
      <a:accent3>
        <a:srgbClr val="30C0B4"/>
      </a:accent3>
      <a:accent4>
        <a:srgbClr val="E54C5E"/>
      </a:accent4>
      <a:accent5>
        <a:srgbClr val="75BD42"/>
      </a:accent5>
      <a:accent6>
        <a:srgbClr val="FD751A"/>
      </a:accent6>
      <a:hlink>
        <a:srgbClr val="0026E5"/>
      </a:hlink>
      <a:folHlink>
        <a:srgbClr val="7E1FAD"/>
      </a:folHlink>
    </a:clrScheme>
    <a:fontScheme name="自定义 4">
      <a:majorFont>
        <a:latin typeface="微软雅黑"/>
        <a:ea typeface="微软雅黑"/>
        <a:cs typeface=""/>
      </a:majorFont>
      <a:minorFont>
        <a:latin typeface="微软雅黑"/>
        <a:ea typeface="微软雅黑"/>
        <a:cs typeface=""/>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435</Words>
  <Characters>2322</Characters>
  <Lines>0</Lines>
  <Paragraphs>0</Paragraphs>
  <TotalTime>114</TotalTime>
  <ScaleCrop>false</ScaleCrop>
  <LinksUpToDate>false</LinksUpToDate>
  <CharactersWithSpaces>2999</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2026-04-04T05:57:00Z</dcterms:created>
  <dc:creator>宋玉丹</dc:creator>
  <cp:lastModifiedBy>樅樅</cp:lastModifiedBy>
  <dcterms:modified xsi:type="dcterms:W3CDTF">2026-04-14T05:43:43Z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3BAF9FB614E441ACA5537CDC348AC9CE_13</vt:lpwstr>
  </property>
  <property fmtid="{D5CDD505-2E9C-101B-9397-08002B2CF9AE}" pid="4" name="KSOTemplateDocerSaveRecord">
    <vt:lpwstr>eyJoZGlkIjoiNGM2NDE0ZGQ4OTkxMmM4ZGJmZmM0ZmUwOTc1YWM2NTIiLCJ1c2VySWQiOiI3Nzk0MTc4NzcifQ==</vt:lpwstr>
  </property>
</Properties>
</file>